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BD" w:rsidRDefault="00A85DBD" w:rsidP="00A85DBD">
      <w:pPr>
        <w:tabs>
          <w:tab w:val="left" w:pos="5400"/>
          <w:tab w:val="left" w:pos="5580"/>
        </w:tabs>
        <w:spacing w:line="160" w:lineRule="atLeast"/>
        <w:ind w:left="5443"/>
      </w:pPr>
      <w:bookmarkStart w:id="0" w:name="_Ref64793512"/>
      <w:r>
        <w:t>УТВЕРЖДАЮ:</w:t>
      </w:r>
    </w:p>
    <w:p w:rsidR="00A85DBD" w:rsidRDefault="00142A76" w:rsidP="00A85DBD">
      <w:pPr>
        <w:spacing w:line="160" w:lineRule="atLeast"/>
        <w:ind w:left="5499" w:right="283"/>
      </w:pPr>
      <w:r>
        <w:t>Ректор</w:t>
      </w:r>
      <w:r w:rsidR="00A85DBD">
        <w:t xml:space="preserve"> КузГТУ</w:t>
      </w:r>
    </w:p>
    <w:p w:rsidR="00A85DBD" w:rsidRDefault="00A85DBD" w:rsidP="00A85DBD">
      <w:pPr>
        <w:spacing w:line="160" w:lineRule="atLeast"/>
        <w:ind w:right="248" w:firstLine="6120"/>
        <w:rPr>
          <w:sz w:val="16"/>
          <w:szCs w:val="16"/>
        </w:rPr>
      </w:pPr>
    </w:p>
    <w:p w:rsidR="00A85DBD" w:rsidRDefault="00142A76" w:rsidP="00A85DBD">
      <w:pPr>
        <w:spacing w:line="160" w:lineRule="atLeast"/>
        <w:ind w:left="5499" w:right="283"/>
      </w:pPr>
      <w:r>
        <w:t>____________ А.Н</w:t>
      </w:r>
      <w:r w:rsidR="00A85DBD">
        <w:t xml:space="preserve">. </w:t>
      </w:r>
      <w:r>
        <w:t>Яковлев</w:t>
      </w:r>
    </w:p>
    <w:p w:rsidR="00A85DBD" w:rsidRDefault="00A85DBD" w:rsidP="00A85DBD">
      <w:pPr>
        <w:spacing w:line="160" w:lineRule="atLeast"/>
        <w:ind w:right="248" w:firstLine="6120"/>
        <w:rPr>
          <w:sz w:val="16"/>
          <w:szCs w:val="16"/>
        </w:rPr>
      </w:pPr>
    </w:p>
    <w:p w:rsidR="00A85DBD" w:rsidRDefault="00A85DBD" w:rsidP="00A85DBD">
      <w:pPr>
        <w:spacing w:line="160" w:lineRule="atLeast"/>
        <w:ind w:left="5499"/>
      </w:pPr>
      <w:r>
        <w:t>«___»_____________ 20</w:t>
      </w:r>
      <w:r w:rsidR="00142A76">
        <w:t>22</w:t>
      </w:r>
      <w:r>
        <w:t xml:space="preserve"> г.</w:t>
      </w:r>
    </w:p>
    <w:p w:rsidR="00A85DBD" w:rsidRDefault="00A85DBD" w:rsidP="00A85DBD">
      <w:pPr>
        <w:ind w:left="5556"/>
        <w:jc w:val="center"/>
        <w:rPr>
          <w:sz w:val="32"/>
          <w:szCs w:val="32"/>
        </w:rPr>
      </w:pPr>
    </w:p>
    <w:p w:rsidR="00A85DBD" w:rsidRDefault="00A85DBD" w:rsidP="00A85DBD">
      <w:pPr>
        <w:ind w:left="6192"/>
        <w:jc w:val="center"/>
        <w:rPr>
          <w:sz w:val="32"/>
          <w:szCs w:val="32"/>
        </w:rPr>
      </w:pPr>
    </w:p>
    <w:p w:rsidR="00A85DBD" w:rsidRDefault="00A85DBD" w:rsidP="00A85DBD">
      <w:pPr>
        <w:ind w:left="6192"/>
        <w:jc w:val="center"/>
        <w:rPr>
          <w:sz w:val="32"/>
          <w:szCs w:val="32"/>
        </w:rPr>
      </w:pPr>
    </w:p>
    <w:p w:rsidR="00A85DBD" w:rsidRDefault="00A85DBD" w:rsidP="00A85DBD">
      <w:pPr>
        <w:ind w:left="6192"/>
        <w:jc w:val="center"/>
        <w:rPr>
          <w:sz w:val="32"/>
          <w:szCs w:val="32"/>
        </w:rPr>
      </w:pPr>
    </w:p>
    <w:p w:rsidR="00A85DBD" w:rsidRDefault="00A85DBD" w:rsidP="00A85DBD">
      <w:pPr>
        <w:ind w:left="6192"/>
        <w:jc w:val="center"/>
        <w:rPr>
          <w:sz w:val="32"/>
          <w:szCs w:val="32"/>
        </w:rPr>
      </w:pPr>
    </w:p>
    <w:p w:rsidR="00A85DBD" w:rsidRDefault="002C64A5" w:rsidP="00A85DBD">
      <w:pPr>
        <w:jc w:val="center"/>
        <w:rPr>
          <w:caps/>
          <w:sz w:val="28"/>
          <w:szCs w:val="28"/>
        </w:rPr>
      </w:pPr>
      <w:r w:rsidRPr="00AA3813">
        <w:rPr>
          <w:sz w:val="30"/>
          <w:szCs w:val="30"/>
        </w:rPr>
        <w:t>Министерство науки и высшего образования Российской Федерации</w:t>
      </w:r>
    </w:p>
    <w:p w:rsidR="002C64A5" w:rsidRDefault="002C64A5" w:rsidP="00A85DBD">
      <w:pPr>
        <w:jc w:val="center"/>
        <w:rPr>
          <w:sz w:val="28"/>
          <w:szCs w:val="28"/>
        </w:rPr>
      </w:pPr>
    </w:p>
    <w:p w:rsidR="00A85DBD" w:rsidRDefault="00A85DBD" w:rsidP="00A85DBD">
      <w:pPr>
        <w:jc w:val="center"/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  <w:r>
        <w:rPr>
          <w:sz w:val="28"/>
          <w:szCs w:val="28"/>
        </w:rPr>
        <w:br/>
        <w:t>учреждение высшего образования</w:t>
      </w:r>
    </w:p>
    <w:p w:rsidR="00A85DBD" w:rsidRDefault="00A85DBD" w:rsidP="00A85DBD">
      <w:pPr>
        <w:jc w:val="center"/>
      </w:pPr>
      <w:r>
        <w:rPr>
          <w:sz w:val="36"/>
          <w:szCs w:val="28"/>
        </w:rPr>
        <w:t>«Кузбасский государственный технический университет</w:t>
      </w:r>
    </w:p>
    <w:p w:rsidR="00A85DBD" w:rsidRDefault="00A85DBD" w:rsidP="00A85DBD">
      <w:pPr>
        <w:jc w:val="center"/>
      </w:pPr>
      <w:r>
        <w:rPr>
          <w:sz w:val="36"/>
          <w:szCs w:val="28"/>
        </w:rPr>
        <w:t>имени Т.Ф. Горбачёва»</w:t>
      </w:r>
    </w:p>
    <w:p w:rsidR="00A85DBD" w:rsidRDefault="00A85DBD" w:rsidP="00A85DBD">
      <w:pPr>
        <w:jc w:val="center"/>
      </w:pPr>
      <w:r>
        <w:rPr>
          <w:sz w:val="36"/>
          <w:szCs w:val="28"/>
        </w:rPr>
        <w:t>(КузГТУ)</w:t>
      </w:r>
    </w:p>
    <w:p w:rsidR="00A85DBD" w:rsidRDefault="00A85DBD" w:rsidP="00A85DBD">
      <w:pPr>
        <w:rPr>
          <w:sz w:val="28"/>
          <w:szCs w:val="28"/>
        </w:rPr>
      </w:pPr>
    </w:p>
    <w:p w:rsidR="00A85DBD" w:rsidRDefault="00A85DBD" w:rsidP="00A85DBD">
      <w:pPr>
        <w:ind w:left="567"/>
        <w:jc w:val="center"/>
        <w:rPr>
          <w:sz w:val="28"/>
          <w:szCs w:val="28"/>
        </w:rPr>
      </w:pPr>
    </w:p>
    <w:p w:rsidR="00A85DBD" w:rsidRPr="00AE2CDF" w:rsidRDefault="00A85DBD" w:rsidP="00AE2CDF">
      <w:pPr>
        <w:tabs>
          <w:tab w:val="left" w:pos="3112"/>
        </w:tabs>
        <w:jc w:val="center"/>
        <w:rPr>
          <w:b/>
          <w:sz w:val="36"/>
          <w:szCs w:val="36"/>
        </w:rPr>
      </w:pPr>
      <w:r w:rsidRPr="00AE2CDF">
        <w:rPr>
          <w:b/>
          <w:sz w:val="36"/>
          <w:szCs w:val="36"/>
        </w:rPr>
        <w:t>ПОЛОЖЕНИЕ</w:t>
      </w:r>
    </w:p>
    <w:p w:rsidR="00AE2CDF" w:rsidRDefault="00AE2CDF" w:rsidP="00AE2CDF">
      <w:pPr>
        <w:tabs>
          <w:tab w:val="left" w:pos="3112"/>
        </w:tabs>
        <w:jc w:val="center"/>
        <w:rPr>
          <w:b/>
          <w:sz w:val="32"/>
          <w:szCs w:val="32"/>
        </w:rPr>
      </w:pPr>
    </w:p>
    <w:p w:rsidR="002352E5" w:rsidRDefault="002352E5" w:rsidP="00AE2CDF">
      <w:pPr>
        <w:tabs>
          <w:tab w:val="left" w:pos="311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ОПОРНЫХ ШКОЛАХ КУЗБАССКОГО ГОСУДАРСТВЕННОГО ТЕХНИЧЕСКОГО УНИВЕРСИТЕТА ИМЕНИ Т.Ф. ГОРБАЧЕВА</w:t>
      </w:r>
    </w:p>
    <w:p w:rsidR="00A85DBD" w:rsidRDefault="00A85DBD" w:rsidP="00AE2CDF">
      <w:pPr>
        <w:tabs>
          <w:tab w:val="left" w:pos="3112"/>
        </w:tabs>
        <w:jc w:val="center"/>
        <w:rPr>
          <w:b/>
          <w:sz w:val="32"/>
          <w:szCs w:val="32"/>
        </w:rPr>
      </w:pPr>
    </w:p>
    <w:p w:rsidR="00A85DBD" w:rsidRPr="00AE2CDF" w:rsidRDefault="00A85DBD" w:rsidP="00AE2CDF">
      <w:pPr>
        <w:jc w:val="center"/>
        <w:rPr>
          <w:sz w:val="32"/>
          <w:szCs w:val="32"/>
        </w:rPr>
      </w:pPr>
    </w:p>
    <w:p w:rsidR="00A85DBD" w:rsidRDefault="00A85DBD" w:rsidP="00A85DBD">
      <w:pPr>
        <w:jc w:val="center"/>
      </w:pPr>
    </w:p>
    <w:p w:rsidR="00A85DBD" w:rsidRPr="00A6072F" w:rsidRDefault="00A85DBD" w:rsidP="00A85DBD">
      <w:pPr>
        <w:jc w:val="center"/>
      </w:pPr>
      <w:proofErr w:type="spellStart"/>
      <w:r w:rsidRPr="004849B7">
        <w:rPr>
          <w:b/>
          <w:sz w:val="48"/>
        </w:rPr>
        <w:t>КузГТУ</w:t>
      </w:r>
      <w:proofErr w:type="spellEnd"/>
      <w:r w:rsidR="004E4625" w:rsidRPr="004849B7">
        <w:rPr>
          <w:b/>
          <w:sz w:val="48"/>
        </w:rPr>
        <w:t xml:space="preserve"> </w:t>
      </w:r>
      <w:proofErr w:type="spellStart"/>
      <w:r w:rsidR="004849B7" w:rsidRPr="004849B7">
        <w:rPr>
          <w:b/>
          <w:sz w:val="48"/>
        </w:rPr>
        <w:t>Ип</w:t>
      </w:r>
      <w:proofErr w:type="spellEnd"/>
      <w:r w:rsidR="004849B7" w:rsidRPr="004849B7">
        <w:rPr>
          <w:b/>
          <w:sz w:val="48"/>
        </w:rPr>
        <w:t xml:space="preserve"> 0</w:t>
      </w:r>
      <w:r w:rsidR="004849B7" w:rsidRPr="00A6072F">
        <w:rPr>
          <w:b/>
          <w:sz w:val="48"/>
        </w:rPr>
        <w:t>1</w:t>
      </w:r>
      <w:r w:rsidR="004849B7" w:rsidRPr="004849B7">
        <w:rPr>
          <w:b/>
          <w:sz w:val="48"/>
        </w:rPr>
        <w:t>/</w:t>
      </w:r>
      <w:r w:rsidR="004849B7" w:rsidRPr="00A6072F">
        <w:rPr>
          <w:b/>
          <w:sz w:val="48"/>
        </w:rPr>
        <w:t>3</w:t>
      </w:r>
      <w:r w:rsidRPr="004849B7">
        <w:rPr>
          <w:b/>
          <w:sz w:val="48"/>
        </w:rPr>
        <w:t>-</w:t>
      </w:r>
      <w:r w:rsidR="004849B7" w:rsidRPr="00A6072F">
        <w:rPr>
          <w:b/>
          <w:sz w:val="48"/>
        </w:rPr>
        <w:t>02</w:t>
      </w:r>
    </w:p>
    <w:p w:rsidR="00A85DBD" w:rsidRDefault="00A85DBD" w:rsidP="00A85DBD">
      <w:pPr>
        <w:jc w:val="center"/>
        <w:rPr>
          <w:sz w:val="48"/>
          <w:szCs w:val="48"/>
        </w:rPr>
      </w:pPr>
    </w:p>
    <w:p w:rsidR="00A85DBD" w:rsidRDefault="00A85DBD" w:rsidP="00A85DBD">
      <w:pPr>
        <w:ind w:left="5556" w:right="454"/>
        <w:jc w:val="both"/>
        <w:rPr>
          <w:sz w:val="48"/>
          <w:szCs w:val="48"/>
        </w:rPr>
      </w:pPr>
    </w:p>
    <w:p w:rsidR="00A85DBD" w:rsidRDefault="00A85DBD" w:rsidP="00A85DBD">
      <w:pPr>
        <w:ind w:left="5556" w:right="454"/>
        <w:jc w:val="both"/>
      </w:pPr>
      <w:r>
        <w:rPr>
          <w:caps/>
        </w:rPr>
        <w:t xml:space="preserve">Автор: </w:t>
      </w:r>
    </w:p>
    <w:p w:rsidR="00A85DBD" w:rsidRDefault="00BA67AB" w:rsidP="00A85DBD">
      <w:pPr>
        <w:ind w:left="5529" w:right="428"/>
        <w:rPr>
          <w:sz w:val="28"/>
          <w:szCs w:val="28"/>
        </w:rPr>
      </w:pPr>
      <w:r>
        <w:t>Начальник о</w:t>
      </w:r>
      <w:r w:rsidR="002352E5" w:rsidRPr="002352E5">
        <w:t>тдел</w:t>
      </w:r>
      <w:r>
        <w:t>а</w:t>
      </w:r>
      <w:r w:rsidR="002352E5" w:rsidRPr="002352E5">
        <w:t xml:space="preserve"> организации приёма студентов</w:t>
      </w:r>
    </w:p>
    <w:p w:rsidR="00A85DBD" w:rsidRDefault="00BA67AB" w:rsidP="00A85DBD">
      <w:pPr>
        <w:ind w:left="5529"/>
      </w:pPr>
      <w:r>
        <w:t xml:space="preserve">______________ А. А. </w:t>
      </w:r>
      <w:proofErr w:type="spellStart"/>
      <w:r>
        <w:t>Штоц</w:t>
      </w:r>
      <w:r w:rsidR="002352E5">
        <w:t>кая</w:t>
      </w:r>
      <w:proofErr w:type="spellEnd"/>
    </w:p>
    <w:p w:rsidR="00A85DBD" w:rsidRDefault="00A85DBD" w:rsidP="00A85DBD">
      <w:pPr>
        <w:ind w:left="5529" w:right="428" w:firstLine="5760"/>
        <w:rPr>
          <w:sz w:val="16"/>
          <w:szCs w:val="16"/>
        </w:rPr>
      </w:pPr>
    </w:p>
    <w:p w:rsidR="00A85DBD" w:rsidRDefault="00A85DBD" w:rsidP="00A85DBD">
      <w:pPr>
        <w:ind w:right="428"/>
        <w:jc w:val="center"/>
      </w:pPr>
      <w:r>
        <w:rPr>
          <w:caps/>
        </w:rPr>
        <w:t xml:space="preserve">                                                                                          </w:t>
      </w:r>
      <w:r w:rsidR="00882620">
        <w:rPr>
          <w:caps/>
        </w:rPr>
        <w:t xml:space="preserve">            </w:t>
      </w:r>
      <w:r>
        <w:rPr>
          <w:caps/>
        </w:rPr>
        <w:t>«___»______________ 20</w:t>
      </w:r>
      <w:r w:rsidR="00882620">
        <w:rPr>
          <w:caps/>
        </w:rPr>
        <w:t>22</w:t>
      </w:r>
      <w:r>
        <w:rPr>
          <w:caps/>
        </w:rPr>
        <w:t xml:space="preserve"> </w:t>
      </w:r>
      <w:r>
        <w:t>г</w:t>
      </w:r>
      <w:r>
        <w:rPr>
          <w:caps/>
        </w:rPr>
        <w:t xml:space="preserve">. </w:t>
      </w:r>
    </w:p>
    <w:p w:rsidR="00A85DBD" w:rsidRDefault="00A85DBD" w:rsidP="00A85DBD">
      <w:pPr>
        <w:ind w:right="428"/>
        <w:jc w:val="center"/>
      </w:pPr>
    </w:p>
    <w:p w:rsidR="00A85DBD" w:rsidRDefault="00A85DBD" w:rsidP="00A85DBD">
      <w:pPr>
        <w:ind w:left="567" w:right="428"/>
        <w:jc w:val="center"/>
        <w:rPr>
          <w:sz w:val="28"/>
          <w:szCs w:val="28"/>
        </w:rPr>
      </w:pPr>
    </w:p>
    <w:p w:rsidR="00A85DBD" w:rsidRDefault="00A85DBD" w:rsidP="00A85DBD">
      <w:pPr>
        <w:pageBreakBefore/>
        <w:jc w:val="center"/>
      </w:pPr>
      <w:r>
        <w:rPr>
          <w:b/>
        </w:rPr>
        <w:lastRenderedPageBreak/>
        <w:t>СОДЕРЖАНИЕ</w:t>
      </w:r>
    </w:p>
    <w:p w:rsidR="00A85DBD" w:rsidRDefault="00A85DBD" w:rsidP="00A85DBD">
      <w:pPr>
        <w:rPr>
          <w:b/>
        </w:rPr>
      </w:pPr>
    </w:p>
    <w:p w:rsidR="00A85DBD" w:rsidRDefault="00A85DBD" w:rsidP="00A85DBD">
      <w:pPr>
        <w:jc w:val="center"/>
        <w:rPr>
          <w:b/>
        </w:rPr>
      </w:pPr>
    </w:p>
    <w:tbl>
      <w:tblPr>
        <w:tblW w:w="0" w:type="auto"/>
        <w:tblInd w:w="-114" w:type="dxa"/>
        <w:tblLayout w:type="fixed"/>
        <w:tblLook w:val="0000" w:firstRow="0" w:lastRow="0" w:firstColumn="0" w:lastColumn="0" w:noHBand="0" w:noVBand="0"/>
      </w:tblPr>
      <w:tblGrid>
        <w:gridCol w:w="1356"/>
        <w:gridCol w:w="6804"/>
        <w:gridCol w:w="1266"/>
      </w:tblGrid>
      <w:tr w:rsidR="00A85DBD" w:rsidTr="00612F21">
        <w:trPr>
          <w:trHeight w:val="46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№ раздела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Наименование  раздела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Страница</w:t>
            </w:r>
          </w:p>
        </w:tc>
      </w:tr>
      <w:tr w:rsidR="00A85DB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pStyle w:val="3"/>
              <w:ind w:left="-14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A85DB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2C64A5" w:rsidP="000E2015">
            <w:r>
              <w:t>Общие положения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jc w:val="center"/>
            </w:pPr>
            <w:r>
              <w:t>3</w:t>
            </w:r>
          </w:p>
        </w:tc>
      </w:tr>
      <w:tr w:rsidR="00BA67AB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7AB" w:rsidRDefault="00BA67AB" w:rsidP="000E2015">
            <w:pPr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7AB" w:rsidRDefault="00BA67AB" w:rsidP="000E2015">
            <w:r>
              <w:t>Сокращения и аббревиатуры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7AB" w:rsidRDefault="00212AA9" w:rsidP="000E2015">
            <w:pPr>
              <w:jc w:val="center"/>
            </w:pPr>
            <w:r>
              <w:t>3</w:t>
            </w:r>
          </w:p>
        </w:tc>
      </w:tr>
      <w:tr w:rsidR="00A85DB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BA67AB" w:rsidP="000E2015">
            <w:pPr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BA67AB" w:rsidP="000E2015">
            <w:r>
              <w:t>Участники проекта «ОПОРНАЯ ШКОЛА КУЗГТУ»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2C64A5" w:rsidP="000E2015">
            <w:pPr>
              <w:jc w:val="center"/>
            </w:pPr>
            <w:r>
              <w:t>3</w:t>
            </w:r>
          </w:p>
        </w:tc>
      </w:tr>
      <w:tr w:rsidR="00A85DB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88266D" w:rsidP="000E2015">
            <w:pPr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730A2" w:rsidP="00BA67AB">
            <w:r>
              <w:t>О</w:t>
            </w:r>
            <w:r w:rsidR="00612F21">
              <w:t>сновные задачи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192B8C" w:rsidP="000E2015">
            <w:pPr>
              <w:jc w:val="center"/>
            </w:pPr>
            <w:r>
              <w:t>4</w:t>
            </w:r>
          </w:p>
        </w:tc>
      </w:tr>
      <w:tr w:rsidR="00A85DB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88266D" w:rsidP="000E2015">
            <w:pPr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Pr="000D6963" w:rsidRDefault="00BA67AB" w:rsidP="000D6963">
            <w:r>
              <w:t>Организация и содержание деятельности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212AA9" w:rsidP="000E2015">
            <w:pPr>
              <w:jc w:val="center"/>
            </w:pPr>
            <w:r>
              <w:t>4</w:t>
            </w:r>
          </w:p>
        </w:tc>
      </w:tr>
      <w:tr w:rsidR="00A85DB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88266D" w:rsidP="000E2015">
            <w:pPr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Pr="000D6963" w:rsidRDefault="00BA67AB" w:rsidP="000D6963">
            <w:r>
              <w:t>Ответственность образовательной организации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0D6963" w:rsidP="000E2015">
            <w:pPr>
              <w:jc w:val="center"/>
            </w:pPr>
            <w:r>
              <w:t>5</w:t>
            </w:r>
          </w:p>
        </w:tc>
      </w:tr>
      <w:tr w:rsidR="00A85DB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88266D" w:rsidP="000E2015">
            <w:pPr>
              <w:jc w:val="center"/>
            </w:pPr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Pr="000D6963" w:rsidRDefault="00BA67AB" w:rsidP="000D6963">
            <w:r>
              <w:t xml:space="preserve">Ответственность </w:t>
            </w:r>
            <w:proofErr w:type="spellStart"/>
            <w:r>
              <w:t>КузГТУ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212AA9" w:rsidP="000E2015">
            <w:pPr>
              <w:jc w:val="center"/>
            </w:pPr>
            <w:r>
              <w:t>6</w:t>
            </w:r>
          </w:p>
        </w:tc>
      </w:tr>
      <w:tr w:rsidR="0088266D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66D" w:rsidRDefault="0088266D" w:rsidP="000E2015">
            <w:pPr>
              <w:jc w:val="center"/>
            </w:pPr>
            <w: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66D" w:rsidRDefault="0088266D" w:rsidP="000D6963">
            <w:r>
              <w:t>Внесение изменений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6D" w:rsidRDefault="00212AA9" w:rsidP="000E2015">
            <w:pPr>
              <w:jc w:val="center"/>
            </w:pPr>
            <w:r>
              <w:t>7</w:t>
            </w:r>
          </w:p>
        </w:tc>
      </w:tr>
      <w:tr w:rsidR="00212AA9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AA9" w:rsidRDefault="00212AA9" w:rsidP="000E2015">
            <w:pPr>
              <w:jc w:val="center"/>
            </w:pPr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AA9" w:rsidRDefault="00212AA9" w:rsidP="000D6963">
            <w:r>
              <w:t>Согласование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AA9" w:rsidRDefault="00212AA9" w:rsidP="000E2015">
            <w:pPr>
              <w:jc w:val="center"/>
            </w:pPr>
            <w:r>
              <w:t>8</w:t>
            </w:r>
          </w:p>
        </w:tc>
      </w:tr>
      <w:tr w:rsidR="00212AA9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AA9" w:rsidRDefault="00212AA9" w:rsidP="000E2015">
            <w:pPr>
              <w:jc w:val="center"/>
            </w:pPr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AA9" w:rsidRDefault="00212AA9" w:rsidP="000D6963">
            <w:r>
              <w:t>Заявка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AA9" w:rsidRDefault="00212AA9" w:rsidP="000E2015">
            <w:pPr>
              <w:jc w:val="center"/>
            </w:pPr>
            <w:r>
              <w:t>9</w:t>
            </w:r>
          </w:p>
        </w:tc>
      </w:tr>
      <w:tr w:rsidR="003E444B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44B" w:rsidRDefault="003E444B" w:rsidP="000E2015">
            <w:pPr>
              <w:jc w:val="center"/>
            </w:pPr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44B" w:rsidRDefault="003E444B" w:rsidP="000D6963">
            <w:r>
              <w:t>Приложение 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4B" w:rsidRDefault="003E444B" w:rsidP="000E2015">
            <w:pPr>
              <w:jc w:val="center"/>
            </w:pPr>
            <w:r>
              <w:t>10</w:t>
            </w:r>
          </w:p>
        </w:tc>
      </w:tr>
      <w:tr w:rsidR="003E444B" w:rsidTr="00612F21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44B" w:rsidRDefault="003E444B" w:rsidP="000E2015">
            <w:pPr>
              <w:jc w:val="center"/>
            </w:pPr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44B" w:rsidRDefault="003E444B" w:rsidP="000D6963">
            <w:r>
              <w:t>Приложение 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4B" w:rsidRDefault="003E444B" w:rsidP="000E2015">
            <w:pPr>
              <w:jc w:val="center"/>
            </w:pPr>
            <w:r>
              <w:t>11</w:t>
            </w:r>
          </w:p>
        </w:tc>
      </w:tr>
    </w:tbl>
    <w:p w:rsidR="00A85DBD" w:rsidRDefault="00A85DBD" w:rsidP="00A85DBD">
      <w:pPr>
        <w:ind w:left="180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073A43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A85DBD" w:rsidRPr="00E46CF8" w:rsidRDefault="00A85DBD" w:rsidP="00A85DBD">
      <w:pPr>
        <w:numPr>
          <w:ilvl w:val="0"/>
          <w:numId w:val="1"/>
        </w:numPr>
        <w:tabs>
          <w:tab w:val="left" w:pos="1440"/>
        </w:tabs>
        <w:ind w:right="-57"/>
        <w:jc w:val="both"/>
      </w:pPr>
    </w:p>
    <w:p w:rsidR="002C64A5" w:rsidRPr="002C64A5" w:rsidRDefault="005407F4" w:rsidP="002C64A5">
      <w:pPr>
        <w:pStyle w:val="1"/>
        <w:pageBreakBefore/>
        <w:spacing w:before="0" w:after="0"/>
        <w:ind w:left="-187" w:right="-64" w:firstLine="561"/>
        <w:jc w:val="center"/>
        <w:rPr>
          <w:caps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1</w:t>
      </w:r>
      <w:r w:rsidR="002C64A5" w:rsidRPr="002C64A5">
        <w:rPr>
          <w:rFonts w:ascii="Times New Roman" w:hAnsi="Times New Roman" w:cs="Times New Roman"/>
          <w:caps/>
          <w:sz w:val="24"/>
          <w:szCs w:val="24"/>
        </w:rPr>
        <w:t>.  Общие положения</w:t>
      </w:r>
    </w:p>
    <w:p w:rsidR="002C64A5" w:rsidRDefault="002C64A5" w:rsidP="002C64A5">
      <w:pPr>
        <w:ind w:right="-64" w:firstLine="709"/>
      </w:pP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000000"/>
          <w:spacing w:val="0"/>
        </w:rPr>
      </w:pPr>
      <w:r w:rsidRPr="00BA67AB">
        <w:rPr>
          <w:rFonts w:eastAsia="Times New Roman"/>
          <w:color w:val="000000"/>
          <w:spacing w:val="0"/>
        </w:rPr>
        <w:t>1.1.</w:t>
      </w:r>
      <w:r w:rsidRPr="00BA67AB">
        <w:rPr>
          <w:rFonts w:eastAsia="Arial"/>
          <w:color w:val="000000"/>
          <w:spacing w:val="0"/>
        </w:rPr>
        <w:t xml:space="preserve"> </w:t>
      </w:r>
      <w:r w:rsidRPr="00BA67AB">
        <w:rPr>
          <w:rFonts w:eastAsia="Times New Roman"/>
          <w:color w:val="000000"/>
          <w:spacing w:val="0"/>
        </w:rPr>
        <w:t xml:space="preserve">Данное Положение регламентирует задачи, содержание и формы взаимодействия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 с </w:t>
      </w:r>
      <w:r w:rsidRPr="00073A43">
        <w:rPr>
          <w:rFonts w:eastAsia="Times New Roman"/>
          <w:color w:val="000000"/>
          <w:spacing w:val="0"/>
        </w:rPr>
        <w:t>общеобразовательными организациями (далее – ОО).</w:t>
      </w:r>
      <w:r w:rsidRPr="00BA67AB">
        <w:rPr>
          <w:rFonts w:eastAsia="Times New Roman"/>
          <w:color w:val="000000"/>
          <w:spacing w:val="0"/>
        </w:rPr>
        <w:t xml:space="preserve"> </w:t>
      </w: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000000"/>
          <w:spacing w:val="0"/>
        </w:rPr>
      </w:pPr>
      <w:r w:rsidRPr="00BA67AB">
        <w:rPr>
          <w:rFonts w:eastAsia="Times New Roman"/>
          <w:color w:val="000000"/>
          <w:spacing w:val="0"/>
        </w:rPr>
        <w:t>1.2.</w:t>
      </w:r>
      <w:r w:rsidRPr="00BA67AB">
        <w:rPr>
          <w:rFonts w:eastAsia="Arial"/>
          <w:color w:val="000000"/>
          <w:spacing w:val="0"/>
        </w:rPr>
        <w:t xml:space="preserve"> </w:t>
      </w:r>
      <w:r w:rsidRPr="00BA67AB">
        <w:rPr>
          <w:rFonts w:eastAsia="Times New Roman"/>
          <w:color w:val="000000"/>
          <w:spacing w:val="0"/>
        </w:rPr>
        <w:tab/>
        <w:t xml:space="preserve">Опорная школа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 создается с целью повышения качества подготовки школьников по предметам инженерно-технического и информационно-технологического профилей, успешного прохождения учащимися итоговой аттестации и дает возможность получить дополнительные баллы при поступлении в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 в соответствии с ежегодно утверждаемыми Правилами приема.</w:t>
      </w: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FF0000"/>
          <w:spacing w:val="0"/>
        </w:rPr>
      </w:pPr>
      <w:r w:rsidRPr="00BA67AB">
        <w:rPr>
          <w:rFonts w:eastAsia="Times New Roman"/>
          <w:color w:val="000000"/>
          <w:spacing w:val="0"/>
        </w:rPr>
        <w:t>1.3.</w:t>
      </w:r>
      <w:r w:rsidRPr="00BA67AB">
        <w:rPr>
          <w:rFonts w:eastAsia="Times New Roman"/>
          <w:color w:val="000000"/>
          <w:spacing w:val="0"/>
        </w:rPr>
        <w:tab/>
        <w:t xml:space="preserve">На присвоение статуса Опорной школы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 может претендовать ОО, которая изъявила желание участвовать в проекте и отправила скан заявки установленной формы (в электронном виде) по e-</w:t>
      </w:r>
      <w:proofErr w:type="spellStart"/>
      <w:r w:rsidRPr="00BA67AB">
        <w:rPr>
          <w:rFonts w:eastAsia="Times New Roman"/>
          <w:color w:val="000000"/>
          <w:spacing w:val="0"/>
        </w:rPr>
        <w:t>mail</w:t>
      </w:r>
      <w:proofErr w:type="spellEnd"/>
      <w:r w:rsidRPr="00BA67AB">
        <w:rPr>
          <w:rFonts w:eastAsia="Times New Roman"/>
          <w:color w:val="000000"/>
          <w:spacing w:val="0"/>
        </w:rPr>
        <w:t>: abit@kuzstu.ru (Приложение №1 – заявка для ОО г. Кемерово и России) в сроки проведения конкурса. Сроки проведения конкурса указываются на официальном сайте https://kuzstu.ru/.</w:t>
      </w: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000000"/>
          <w:spacing w:val="0"/>
        </w:rPr>
      </w:pPr>
      <w:r w:rsidRPr="00BA67AB">
        <w:rPr>
          <w:rFonts w:eastAsia="Times New Roman"/>
          <w:color w:val="000000"/>
          <w:spacing w:val="0"/>
        </w:rPr>
        <w:t>1.4.</w:t>
      </w:r>
      <w:r w:rsidRPr="00BA67AB">
        <w:rPr>
          <w:rFonts w:eastAsia="Arial"/>
          <w:color w:val="000000"/>
          <w:spacing w:val="0"/>
        </w:rPr>
        <w:t xml:space="preserve"> </w:t>
      </w:r>
      <w:r w:rsidRPr="00BA67AB">
        <w:rPr>
          <w:rFonts w:eastAsia="Arial"/>
          <w:color w:val="000000"/>
          <w:spacing w:val="0"/>
        </w:rPr>
        <w:tab/>
      </w:r>
      <w:r w:rsidRPr="00BA67AB">
        <w:rPr>
          <w:rFonts w:eastAsia="Times New Roman"/>
          <w:color w:val="000000"/>
          <w:spacing w:val="0"/>
        </w:rPr>
        <w:t xml:space="preserve">Статус «Опорная школа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» присваивается ОО на основании решения конкурсной комиссии и утверждается приказом ректора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. Список ОО, которым присвоен статус «Опорная школа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» согласуется с муниципальными органами образования. </w:t>
      </w: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000000"/>
          <w:spacing w:val="0"/>
        </w:rPr>
      </w:pPr>
      <w:r w:rsidRPr="00BA67AB">
        <w:rPr>
          <w:rFonts w:eastAsia="Times New Roman"/>
          <w:color w:val="000000"/>
          <w:spacing w:val="0"/>
        </w:rPr>
        <w:t>1.5.</w:t>
      </w:r>
      <w:r w:rsidRPr="00BA67AB">
        <w:rPr>
          <w:rFonts w:eastAsia="Arial"/>
          <w:color w:val="000000"/>
          <w:spacing w:val="0"/>
        </w:rPr>
        <w:t xml:space="preserve"> </w:t>
      </w:r>
      <w:r w:rsidRPr="00BA67AB">
        <w:rPr>
          <w:rFonts w:eastAsia="Times New Roman"/>
          <w:color w:val="000000"/>
          <w:spacing w:val="0"/>
        </w:rPr>
        <w:t xml:space="preserve">Деятельность Опорной школы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 осуществляется на основе двухстороннего соглашения между ОО и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, которое заключается сроком на 3 года. По истечению срока действия соглашения ОО, претендующая на присвоения статуса «Опорная школа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», участвует в общем конкурсе.  </w:t>
      </w: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000000"/>
          <w:spacing w:val="0"/>
        </w:rPr>
      </w:pPr>
      <w:r w:rsidRPr="00BA67AB">
        <w:rPr>
          <w:rFonts w:eastAsia="Times New Roman"/>
          <w:color w:val="000000"/>
          <w:spacing w:val="0"/>
        </w:rPr>
        <w:t xml:space="preserve">1.6. </w:t>
      </w:r>
      <w:r w:rsidRPr="00BA67AB">
        <w:rPr>
          <w:rFonts w:eastAsia="Times New Roman"/>
          <w:color w:val="000000"/>
          <w:spacing w:val="0"/>
        </w:rPr>
        <w:tab/>
        <w:t xml:space="preserve">Ежегодно (в течение срока действия настоящего Положения) между ОО и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 подписывается совместный план работы на календарный год.</w:t>
      </w: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000000"/>
          <w:spacing w:val="0"/>
        </w:rPr>
      </w:pPr>
      <w:r w:rsidRPr="00BA67AB">
        <w:rPr>
          <w:rFonts w:eastAsia="Times New Roman"/>
          <w:color w:val="000000"/>
          <w:spacing w:val="0"/>
        </w:rPr>
        <w:t>1.7.</w:t>
      </w:r>
      <w:r w:rsidRPr="00BA67AB">
        <w:rPr>
          <w:rFonts w:eastAsia="Arial"/>
          <w:color w:val="000000"/>
          <w:spacing w:val="0"/>
        </w:rPr>
        <w:t xml:space="preserve"> </w:t>
      </w:r>
      <w:r w:rsidRPr="00BA67AB">
        <w:rPr>
          <w:rFonts w:eastAsia="Arial"/>
          <w:color w:val="000000"/>
          <w:spacing w:val="0"/>
        </w:rPr>
        <w:tab/>
      </w:r>
      <w:r w:rsidRPr="00BA67AB">
        <w:rPr>
          <w:rFonts w:eastAsia="Times New Roman"/>
          <w:color w:val="000000"/>
          <w:spacing w:val="0"/>
        </w:rPr>
        <w:t xml:space="preserve">Присвоение образовательной организации статуса «Опорная школа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 xml:space="preserve">» не влечет за собой изменения ее организационно-правовой формы. </w:t>
      </w:r>
    </w:p>
    <w:p w:rsidR="00BA67AB" w:rsidRPr="00BA67AB" w:rsidRDefault="00BA67AB" w:rsidP="00BA67AB">
      <w:pPr>
        <w:spacing w:after="9" w:line="269" w:lineRule="auto"/>
        <w:jc w:val="both"/>
        <w:rPr>
          <w:rFonts w:eastAsia="Times New Roman"/>
          <w:color w:val="000000"/>
          <w:spacing w:val="0"/>
        </w:rPr>
      </w:pPr>
      <w:r w:rsidRPr="00BA67AB">
        <w:rPr>
          <w:rFonts w:eastAsia="Times New Roman"/>
          <w:color w:val="000000"/>
          <w:spacing w:val="0"/>
        </w:rPr>
        <w:t xml:space="preserve">1.8. </w:t>
      </w:r>
      <w:r w:rsidRPr="00BA67AB">
        <w:rPr>
          <w:rFonts w:eastAsia="Times New Roman"/>
          <w:color w:val="000000"/>
          <w:spacing w:val="0"/>
        </w:rPr>
        <w:tab/>
        <w:t xml:space="preserve">Финансирование проекта «Опорная школа </w:t>
      </w:r>
      <w:proofErr w:type="spellStart"/>
      <w:r w:rsidRPr="00BA67AB">
        <w:rPr>
          <w:rFonts w:eastAsia="Times New Roman"/>
          <w:color w:val="000000"/>
          <w:spacing w:val="0"/>
        </w:rPr>
        <w:t>КузГТУ</w:t>
      </w:r>
      <w:proofErr w:type="spellEnd"/>
      <w:r w:rsidRPr="00BA67AB">
        <w:rPr>
          <w:rFonts w:eastAsia="Times New Roman"/>
          <w:color w:val="000000"/>
          <w:spacing w:val="0"/>
        </w:rPr>
        <w:t>» осу</w:t>
      </w:r>
      <w:r w:rsidR="00A6072F">
        <w:rPr>
          <w:rFonts w:eastAsia="Times New Roman"/>
          <w:color w:val="000000"/>
          <w:spacing w:val="0"/>
        </w:rPr>
        <w:t xml:space="preserve">ществляется из средств </w:t>
      </w:r>
      <w:proofErr w:type="spellStart"/>
      <w:r w:rsidR="00A6072F">
        <w:rPr>
          <w:rFonts w:eastAsia="Times New Roman"/>
          <w:color w:val="000000"/>
          <w:spacing w:val="0"/>
        </w:rPr>
        <w:t>КузГТУ</w:t>
      </w:r>
      <w:proofErr w:type="spellEnd"/>
      <w:r w:rsidR="00A6072F">
        <w:rPr>
          <w:rFonts w:eastAsia="Times New Roman"/>
          <w:color w:val="000000"/>
          <w:spacing w:val="0"/>
        </w:rPr>
        <w:t xml:space="preserve"> в</w:t>
      </w:r>
      <w:r w:rsidRPr="00BA67AB">
        <w:rPr>
          <w:rFonts w:eastAsia="Times New Roman"/>
          <w:color w:val="000000"/>
          <w:spacing w:val="0"/>
        </w:rPr>
        <w:t xml:space="preserve"> соответствии с законодательством РФ.</w:t>
      </w:r>
    </w:p>
    <w:p w:rsidR="00134606" w:rsidRPr="004A186E" w:rsidRDefault="00134606" w:rsidP="0004566A">
      <w:pPr>
        <w:pStyle w:val="Style5"/>
        <w:widowControl/>
        <w:tabs>
          <w:tab w:val="left" w:pos="0"/>
          <w:tab w:val="left" w:pos="426"/>
          <w:tab w:val="left" w:pos="1162"/>
        </w:tabs>
        <w:spacing w:line="240" w:lineRule="auto"/>
        <w:ind w:right="-283" w:firstLine="567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A85DBD" w:rsidRPr="002C64A5" w:rsidRDefault="005407F4" w:rsidP="00A85DBD">
      <w:pPr>
        <w:numPr>
          <w:ilvl w:val="0"/>
          <w:numId w:val="1"/>
        </w:numPr>
        <w:tabs>
          <w:tab w:val="left" w:pos="1440"/>
        </w:tabs>
        <w:ind w:right="-57"/>
        <w:jc w:val="center"/>
        <w:rPr>
          <w:b/>
          <w:caps/>
        </w:rPr>
      </w:pPr>
      <w:r>
        <w:rPr>
          <w:b/>
          <w:caps/>
        </w:rPr>
        <w:t>2</w:t>
      </w:r>
      <w:r w:rsidR="00A85DBD" w:rsidRPr="002C64A5">
        <w:rPr>
          <w:b/>
          <w:caps/>
        </w:rPr>
        <w:t>. Сокращения и аббревиатуры</w:t>
      </w:r>
    </w:p>
    <w:p w:rsidR="00A85DBD" w:rsidRPr="00E46CF8" w:rsidRDefault="00A85DBD" w:rsidP="00DC55F3">
      <w:pPr>
        <w:numPr>
          <w:ilvl w:val="0"/>
          <w:numId w:val="1"/>
        </w:numPr>
        <w:tabs>
          <w:tab w:val="left" w:pos="0"/>
        </w:tabs>
        <w:ind w:right="-109"/>
        <w:jc w:val="center"/>
        <w:rPr>
          <w:b/>
        </w:rPr>
      </w:pPr>
    </w:p>
    <w:p w:rsidR="00A85DBD" w:rsidRDefault="00A85DBD" w:rsidP="002C64A5">
      <w:pPr>
        <w:numPr>
          <w:ilvl w:val="0"/>
          <w:numId w:val="1"/>
        </w:numPr>
        <w:tabs>
          <w:tab w:val="left" w:pos="1440"/>
        </w:tabs>
        <w:ind w:right="-57" w:firstLine="709"/>
        <w:jc w:val="both"/>
      </w:pPr>
      <w:r>
        <w:rPr>
          <w:b/>
        </w:rPr>
        <w:t>КузГТУ</w:t>
      </w:r>
      <w:r w:rsidR="0004566A">
        <w:rPr>
          <w:b/>
        </w:rPr>
        <w:t>, Университет</w:t>
      </w:r>
      <w:r>
        <w:rPr>
          <w:b/>
        </w:rPr>
        <w:t xml:space="preserve"> – </w:t>
      </w:r>
      <w:r>
        <w:t>Федеральное государственное бюджетное образовательное учреждение высшего образования «Кузбасский государственный технически</w:t>
      </w:r>
      <w:r w:rsidR="0004566A">
        <w:t>й университет имени Т.Ф. Горбаче</w:t>
      </w:r>
      <w:r>
        <w:t>ва».</w:t>
      </w:r>
    </w:p>
    <w:p w:rsidR="00A85DBD" w:rsidRDefault="00BA67AB" w:rsidP="002C64A5">
      <w:pPr>
        <w:numPr>
          <w:ilvl w:val="0"/>
          <w:numId w:val="1"/>
        </w:numPr>
        <w:tabs>
          <w:tab w:val="left" w:pos="1440"/>
        </w:tabs>
        <w:ind w:right="-57" w:firstLine="709"/>
        <w:jc w:val="both"/>
      </w:pPr>
      <w:r>
        <w:rPr>
          <w:b/>
          <w:bCs/>
        </w:rPr>
        <w:t>ОО</w:t>
      </w:r>
      <w:r w:rsidR="00A85DBD">
        <w:rPr>
          <w:b/>
          <w:bCs/>
        </w:rPr>
        <w:t xml:space="preserve"> </w:t>
      </w:r>
      <w:r w:rsidR="00A85DBD">
        <w:rPr>
          <w:bCs/>
        </w:rPr>
        <w:t xml:space="preserve">– </w:t>
      </w:r>
      <w:r>
        <w:t>Общеобразовательная организация</w:t>
      </w:r>
      <w:r w:rsidR="00A85DBD">
        <w:t>.</w:t>
      </w:r>
    </w:p>
    <w:p w:rsidR="00134606" w:rsidRDefault="00134606" w:rsidP="002C64A5">
      <w:pPr>
        <w:numPr>
          <w:ilvl w:val="0"/>
          <w:numId w:val="1"/>
        </w:numPr>
        <w:tabs>
          <w:tab w:val="left" w:pos="1440"/>
        </w:tabs>
        <w:ind w:right="-57" w:firstLine="709"/>
        <w:jc w:val="both"/>
      </w:pPr>
    </w:p>
    <w:p w:rsidR="002C64A5" w:rsidRDefault="002C64A5" w:rsidP="00166278">
      <w:pPr>
        <w:shd w:val="clear" w:color="auto" w:fill="FFFFFF"/>
        <w:tabs>
          <w:tab w:val="left" w:pos="1128"/>
        </w:tabs>
        <w:spacing w:before="5"/>
      </w:pPr>
    </w:p>
    <w:p w:rsidR="00A85DBD" w:rsidRPr="00166278" w:rsidRDefault="00A85DBD" w:rsidP="002C64A5">
      <w:pPr>
        <w:shd w:val="clear" w:color="auto" w:fill="FFFFFF"/>
        <w:tabs>
          <w:tab w:val="left" w:pos="1128"/>
        </w:tabs>
        <w:spacing w:before="5"/>
        <w:jc w:val="center"/>
        <w:rPr>
          <w:b/>
        </w:rPr>
      </w:pPr>
      <w:r w:rsidRPr="00166278">
        <w:rPr>
          <w:b/>
        </w:rPr>
        <w:t xml:space="preserve">3. </w:t>
      </w:r>
      <w:r w:rsidR="00BA67AB" w:rsidRPr="00F24BC7">
        <w:rPr>
          <w:b/>
          <w:sz w:val="26"/>
          <w:szCs w:val="26"/>
        </w:rPr>
        <w:t>УЧАСТНИКИ ПРОЕКТА «ОПОРНАЯ ШКОЛА КУЗГТУ»</w:t>
      </w:r>
    </w:p>
    <w:p w:rsidR="00612F21" w:rsidRPr="00612F21" w:rsidRDefault="00612F21" w:rsidP="00A35BE0">
      <w:pPr>
        <w:ind w:left="709" w:hanging="709"/>
        <w:jc w:val="center"/>
      </w:pPr>
    </w:p>
    <w:p w:rsidR="00B04FE1" w:rsidRDefault="00B65152" w:rsidP="00B04FE1">
      <w:pPr>
        <w:jc w:val="both"/>
      </w:pPr>
      <w:r>
        <w:t>3</w:t>
      </w:r>
      <w:r w:rsidR="00B04FE1">
        <w:t>.1.</w:t>
      </w:r>
      <w:r w:rsidR="00B04FE1">
        <w:tab/>
        <w:t xml:space="preserve">Оператором взаимодействия с Опорными школами </w:t>
      </w:r>
      <w:proofErr w:type="spellStart"/>
      <w:r w:rsidR="00B04FE1">
        <w:t>КузГТУ</w:t>
      </w:r>
      <w:proofErr w:type="spellEnd"/>
      <w:r w:rsidR="00B04FE1">
        <w:t xml:space="preserve"> является отдел организации приема студентов </w:t>
      </w:r>
      <w:proofErr w:type="spellStart"/>
      <w:r w:rsidR="00B04FE1">
        <w:t>КузГТУ</w:t>
      </w:r>
      <w:proofErr w:type="spellEnd"/>
      <w:r w:rsidR="00B04FE1">
        <w:t xml:space="preserve"> (далее – ООПС </w:t>
      </w:r>
      <w:proofErr w:type="spellStart"/>
      <w:r w:rsidR="00B04FE1">
        <w:t>КузГТУ</w:t>
      </w:r>
      <w:proofErr w:type="spellEnd"/>
      <w:r w:rsidR="00B04FE1">
        <w:t xml:space="preserve">). </w:t>
      </w:r>
    </w:p>
    <w:p w:rsidR="00B04FE1" w:rsidRDefault="00B65152" w:rsidP="00B04FE1">
      <w:pPr>
        <w:jc w:val="both"/>
      </w:pPr>
      <w:r>
        <w:t>3</w:t>
      </w:r>
      <w:r w:rsidR="00B04FE1">
        <w:t xml:space="preserve">.2. </w:t>
      </w:r>
      <w:r w:rsidR="00B04FE1">
        <w:tab/>
        <w:t xml:space="preserve">Функции оператора проекта ООПС </w:t>
      </w:r>
      <w:proofErr w:type="spellStart"/>
      <w:r w:rsidR="00B04FE1">
        <w:t>КузГТУ</w:t>
      </w:r>
      <w:proofErr w:type="spellEnd"/>
      <w:r w:rsidR="00B04FE1">
        <w:t xml:space="preserve">:  </w:t>
      </w:r>
    </w:p>
    <w:p w:rsidR="00B04FE1" w:rsidRDefault="00B04FE1" w:rsidP="00B04FE1">
      <w:pPr>
        <w:jc w:val="both"/>
      </w:pPr>
      <w:r>
        <w:t>-</w:t>
      </w:r>
      <w:r>
        <w:tab/>
        <w:t xml:space="preserve">осуществляет организационное, методическое, информационное, экспертное сопровождение обучающихся и педагогов; </w:t>
      </w:r>
    </w:p>
    <w:p w:rsidR="00B04FE1" w:rsidRDefault="00B04FE1" w:rsidP="00B04FE1">
      <w:pPr>
        <w:jc w:val="both"/>
      </w:pPr>
      <w:r>
        <w:t>-</w:t>
      </w:r>
      <w:r>
        <w:tab/>
        <w:t xml:space="preserve">координирует деятельность по разработке и апробации механизмов школьно-университетского партнёрства и сетевого взаимодействия образовательных организаций по вопросам развития инженерно-технического образования;  </w:t>
      </w:r>
    </w:p>
    <w:p w:rsidR="00B04FE1" w:rsidRDefault="00B04FE1" w:rsidP="00B04FE1">
      <w:pPr>
        <w:jc w:val="both"/>
      </w:pPr>
      <w:r>
        <w:lastRenderedPageBreak/>
        <w:t>-</w:t>
      </w:r>
      <w:r>
        <w:tab/>
        <w:t xml:space="preserve">формирует информационно-коммуникационную среду для взаимообмена, тиражирования и эффективного использования опыта по развитию инженерно-технического образования обучающихся (семинары, совещания, конференции, конкурсы и др.);  </w:t>
      </w:r>
    </w:p>
    <w:p w:rsidR="00B04FE1" w:rsidRDefault="00B04FE1" w:rsidP="00B04FE1">
      <w:pPr>
        <w:jc w:val="both"/>
      </w:pPr>
      <w:r>
        <w:t>-</w:t>
      </w:r>
      <w:r>
        <w:tab/>
        <w:t xml:space="preserve">проводит мониторинг эффективности реализации программ взаимодействия </w:t>
      </w:r>
      <w:proofErr w:type="spellStart"/>
      <w:r>
        <w:t>КузГТУ</w:t>
      </w:r>
      <w:proofErr w:type="spellEnd"/>
      <w:r>
        <w:t xml:space="preserve"> и опорных школ; </w:t>
      </w:r>
    </w:p>
    <w:p w:rsidR="00B04FE1" w:rsidRDefault="00B04FE1" w:rsidP="00B04FE1">
      <w:pPr>
        <w:jc w:val="both"/>
      </w:pPr>
      <w:r>
        <w:t>-</w:t>
      </w:r>
      <w:r>
        <w:tab/>
        <w:t xml:space="preserve">организует и проводит мероприятия для обучающихся в рамках утвержденного плана. </w:t>
      </w:r>
    </w:p>
    <w:p w:rsidR="0037214D" w:rsidRPr="0037214D" w:rsidRDefault="00B65152" w:rsidP="00B04FE1">
      <w:pPr>
        <w:jc w:val="both"/>
        <w:rPr>
          <w:b/>
          <w:bCs/>
        </w:rPr>
      </w:pPr>
      <w:r>
        <w:t>3</w:t>
      </w:r>
      <w:r w:rsidR="00B04FE1">
        <w:t xml:space="preserve">.3. </w:t>
      </w:r>
      <w:r w:rsidR="00B04FE1">
        <w:tab/>
        <w:t xml:space="preserve">Научно-методическое руководство деятельностью Опорной школы </w:t>
      </w:r>
      <w:proofErr w:type="spellStart"/>
      <w:r w:rsidR="00B04FE1">
        <w:t>КузГТУ</w:t>
      </w:r>
      <w:proofErr w:type="spellEnd"/>
      <w:r w:rsidR="00B04FE1">
        <w:t xml:space="preserve"> осуществляет научный руководитель из числа профессорско-преподавательского состава </w:t>
      </w:r>
      <w:proofErr w:type="spellStart"/>
      <w:r w:rsidR="00B04FE1">
        <w:t>КузГТУ</w:t>
      </w:r>
      <w:proofErr w:type="spellEnd"/>
      <w:r w:rsidR="00B04FE1">
        <w:t xml:space="preserve">. Кандидатура научного руководителя Опорной школы </w:t>
      </w:r>
      <w:proofErr w:type="spellStart"/>
      <w:r w:rsidR="00B04FE1">
        <w:t>КузГТУ</w:t>
      </w:r>
      <w:proofErr w:type="spellEnd"/>
      <w:r w:rsidR="00B04FE1">
        <w:t xml:space="preserve"> утверждается приказом ректора </w:t>
      </w:r>
      <w:proofErr w:type="spellStart"/>
      <w:r w:rsidR="00B04FE1">
        <w:t>КузГТУ</w:t>
      </w:r>
      <w:proofErr w:type="spellEnd"/>
      <w:r w:rsidR="00B04FE1">
        <w:t>.</w:t>
      </w:r>
    </w:p>
    <w:p w:rsidR="0004566A" w:rsidRPr="00A6072F" w:rsidRDefault="002C0E81" w:rsidP="00B04FE1">
      <w:pPr>
        <w:jc w:val="center"/>
      </w:pPr>
      <w:r w:rsidRPr="002C0E81">
        <w:rPr>
          <w:b/>
        </w:rPr>
        <w:t>4</w:t>
      </w:r>
      <w:r w:rsidR="0004566A" w:rsidRPr="002C0E81">
        <w:rPr>
          <w:b/>
        </w:rPr>
        <w:t xml:space="preserve">. </w:t>
      </w:r>
      <w:r w:rsidR="00B04FE1" w:rsidRPr="00B04FE1">
        <w:rPr>
          <w:b/>
        </w:rPr>
        <w:t>ОСНОВНЫЕ ЗАДАЧИ</w:t>
      </w:r>
      <w:r w:rsidR="0004566A" w:rsidRPr="0004566A">
        <w:t xml:space="preserve"> </w:t>
      </w:r>
    </w:p>
    <w:p w:rsidR="00CB0050" w:rsidRPr="00A6072F" w:rsidRDefault="00CB0050" w:rsidP="00B04FE1">
      <w:pPr>
        <w:jc w:val="center"/>
      </w:pPr>
    </w:p>
    <w:p w:rsidR="00B04FE1" w:rsidRDefault="00B65152" w:rsidP="00B04FE1">
      <w:pPr>
        <w:jc w:val="both"/>
      </w:pPr>
      <w:r>
        <w:t>4</w:t>
      </w:r>
      <w:r w:rsidR="00B04FE1">
        <w:t>.1</w:t>
      </w:r>
      <w:r w:rsidR="00B04FE1">
        <w:tab/>
        <w:t xml:space="preserve">Основными задачами проекта «Опорная школа </w:t>
      </w:r>
      <w:proofErr w:type="spellStart"/>
      <w:r w:rsidR="00B04FE1">
        <w:t>КузГТУ</w:t>
      </w:r>
      <w:proofErr w:type="spellEnd"/>
      <w:r w:rsidR="00B04FE1">
        <w:t xml:space="preserve">» являются: </w:t>
      </w:r>
    </w:p>
    <w:p w:rsidR="00B04FE1" w:rsidRDefault="00B04FE1" w:rsidP="00B04FE1">
      <w:pPr>
        <w:jc w:val="both"/>
      </w:pPr>
      <w:r>
        <w:t>-</w:t>
      </w:r>
      <w:r>
        <w:tab/>
        <w:t>увеличение количес</w:t>
      </w:r>
      <w:r w:rsidR="00CB0050">
        <w:t>тва обучающихся образовательных</w:t>
      </w:r>
      <w:r w:rsidR="00CB0050" w:rsidRPr="00CB0050">
        <w:t xml:space="preserve"> </w:t>
      </w:r>
      <w:r>
        <w:t>организаций, выбирающих для сдачи ЕГЭ профильные предметы (математика, физика, химия, информатика);</w:t>
      </w:r>
    </w:p>
    <w:p w:rsidR="00B04FE1" w:rsidRDefault="00B04FE1" w:rsidP="00B04FE1">
      <w:pPr>
        <w:jc w:val="both"/>
      </w:pPr>
      <w:r>
        <w:t>-</w:t>
      </w:r>
      <w:r>
        <w:tab/>
        <w:t>увеличение количества призеров и победителей всероссийских олимпиад по предметам инженерно-технологического и информационно-технологического профилей (математика, физика, химия, информатика);</w:t>
      </w:r>
    </w:p>
    <w:p w:rsidR="00B04FE1" w:rsidRDefault="00B04FE1" w:rsidP="00B04FE1">
      <w:pPr>
        <w:jc w:val="both"/>
      </w:pPr>
      <w:r>
        <w:t>-</w:t>
      </w:r>
      <w:r>
        <w:tab/>
        <w:t xml:space="preserve">методическое обеспечение углубленного изучения отдельных предметов по образовательным программам </w:t>
      </w:r>
      <w:proofErr w:type="spellStart"/>
      <w:r>
        <w:t>довузовской</w:t>
      </w:r>
      <w:proofErr w:type="spellEnd"/>
      <w:r>
        <w:t xml:space="preserve"> подготовки и условий для более эффективной подготовки к последующему освоению программ высшего профессионального образования по профильным дисциплинам;</w:t>
      </w:r>
    </w:p>
    <w:p w:rsidR="00B04FE1" w:rsidRDefault="00B04FE1" w:rsidP="00B04FE1">
      <w:pPr>
        <w:jc w:val="both"/>
      </w:pPr>
      <w:r>
        <w:t>-</w:t>
      </w:r>
      <w:r>
        <w:tab/>
        <w:t>содействие в профессиональном самоопределении обучающихся;</w:t>
      </w:r>
    </w:p>
    <w:p w:rsidR="00B04FE1" w:rsidRDefault="00B04FE1" w:rsidP="00B04FE1">
      <w:pPr>
        <w:jc w:val="both"/>
      </w:pPr>
      <w:r>
        <w:t>-</w:t>
      </w:r>
      <w:r>
        <w:tab/>
        <w:t>развитие у учащихся ОО навыков проектной и исследовательской деятельности;</w:t>
      </w:r>
    </w:p>
    <w:p w:rsidR="00B04FE1" w:rsidRDefault="00B04FE1" w:rsidP="00B04FE1">
      <w:pPr>
        <w:jc w:val="both"/>
      </w:pPr>
      <w:r>
        <w:t>-</w:t>
      </w:r>
      <w:r>
        <w:tab/>
        <w:t xml:space="preserve">апробация нового содержания и перспективных образовательных технологий, формирование и распространение передового педагогического опыта в области развития непрерывного инженерного образования;  </w:t>
      </w:r>
    </w:p>
    <w:p w:rsidR="00B04FE1" w:rsidRDefault="00B04FE1" w:rsidP="00B04FE1">
      <w:pPr>
        <w:jc w:val="both"/>
      </w:pPr>
      <w:r>
        <w:t>-</w:t>
      </w:r>
      <w:r>
        <w:tab/>
        <w:t xml:space="preserve">разработка и внедрение образовательных программ для учащихся образовательных организаций, соответствующих требованиям междисциплинарного подхода и практико-ориентированности; </w:t>
      </w:r>
    </w:p>
    <w:p w:rsidR="00720622" w:rsidRPr="00CB0050" w:rsidRDefault="00B04FE1" w:rsidP="00B04FE1">
      <w:pPr>
        <w:jc w:val="both"/>
      </w:pPr>
      <w:r>
        <w:t>-</w:t>
      </w:r>
      <w:r>
        <w:tab/>
        <w:t>формирование у учащихся навыков технологического предпринимательства.</w:t>
      </w:r>
      <w:r w:rsidR="00CB0050" w:rsidRPr="00CB0050">
        <w:t>.</w:t>
      </w:r>
    </w:p>
    <w:p w:rsidR="00CB0050" w:rsidRPr="00CB0050" w:rsidRDefault="00CB0050" w:rsidP="00B04FE1">
      <w:pPr>
        <w:jc w:val="both"/>
      </w:pPr>
    </w:p>
    <w:p w:rsidR="00074356" w:rsidRPr="00074356" w:rsidRDefault="00074356" w:rsidP="00074356">
      <w:pPr>
        <w:jc w:val="center"/>
        <w:rPr>
          <w:b/>
        </w:rPr>
      </w:pPr>
      <w:r w:rsidRPr="00074356">
        <w:rPr>
          <w:b/>
        </w:rPr>
        <w:t xml:space="preserve">5. </w:t>
      </w:r>
      <w:r w:rsidR="00B04FE1">
        <w:rPr>
          <w:b/>
        </w:rPr>
        <w:t xml:space="preserve"> </w:t>
      </w:r>
      <w:r w:rsidR="00B04FE1" w:rsidRPr="00B04FE1">
        <w:rPr>
          <w:b/>
        </w:rPr>
        <w:t>ОРГАНИЗАЦИЯ И СОДЕРЖАНИЕ ДЕЯТЕЛЬНОСТИ</w:t>
      </w:r>
    </w:p>
    <w:p w:rsidR="00720622" w:rsidRDefault="00720622" w:rsidP="00074356">
      <w:pPr>
        <w:jc w:val="both"/>
      </w:pPr>
      <w:r>
        <w:t xml:space="preserve"> </w:t>
      </w:r>
    </w:p>
    <w:p w:rsidR="00B04FE1" w:rsidRDefault="00B65152" w:rsidP="00B04FE1">
      <w:pPr>
        <w:jc w:val="both"/>
      </w:pPr>
      <w:r>
        <w:t>5</w:t>
      </w:r>
      <w:r w:rsidR="00B04FE1">
        <w:t>.1</w:t>
      </w:r>
      <w:r w:rsidR="00B04FE1">
        <w:tab/>
        <w:t xml:space="preserve">    Опорная школа </w:t>
      </w:r>
      <w:proofErr w:type="spellStart"/>
      <w:r w:rsidR="00B04FE1">
        <w:t>КузГТУ</w:t>
      </w:r>
      <w:proofErr w:type="spellEnd"/>
      <w:r w:rsidR="00B04FE1">
        <w:t xml:space="preserve"> ведет работу по развитию и распространению передового педагогического опыта в области развития непрерывного инженерного образования совместно с подразделениями </w:t>
      </w:r>
      <w:proofErr w:type="spellStart"/>
      <w:r w:rsidR="00B04FE1">
        <w:t>КузГТУ</w:t>
      </w:r>
      <w:proofErr w:type="spellEnd"/>
      <w:r w:rsidR="00B04FE1">
        <w:t xml:space="preserve">. </w:t>
      </w:r>
    </w:p>
    <w:p w:rsidR="00B04FE1" w:rsidRDefault="00B65152" w:rsidP="00B04FE1">
      <w:pPr>
        <w:jc w:val="both"/>
      </w:pPr>
      <w:r>
        <w:t>5</w:t>
      </w:r>
      <w:r w:rsidR="00B04FE1">
        <w:t>.2</w:t>
      </w:r>
      <w:r w:rsidR="00B04FE1">
        <w:tab/>
        <w:t xml:space="preserve">Формами работы на базе Опорной школы </w:t>
      </w:r>
      <w:proofErr w:type="spellStart"/>
      <w:r w:rsidR="00B04FE1">
        <w:t>КузГТУ</w:t>
      </w:r>
      <w:proofErr w:type="spellEnd"/>
      <w:r w:rsidR="00B04FE1">
        <w:t xml:space="preserve"> для учащихся г. Кемерово являются: </w:t>
      </w:r>
    </w:p>
    <w:p w:rsidR="00B04FE1" w:rsidRDefault="00B04FE1" w:rsidP="00B04FE1">
      <w:pPr>
        <w:jc w:val="both"/>
      </w:pPr>
      <w:r>
        <w:t>-</w:t>
      </w:r>
      <w:r>
        <w:tab/>
        <w:t xml:space="preserve">создание одного или нескольких профильных классов (из числа 8, 9, 10, 11 классов ОО), где отдельные образовательные курсы по инженерно-техническому и информационно-технологическому профилям преподаются профессорско-преподавательским составом </w:t>
      </w:r>
      <w:proofErr w:type="spellStart"/>
      <w:r>
        <w:t>КузГТУ</w:t>
      </w:r>
      <w:proofErr w:type="spellEnd"/>
      <w:r>
        <w:t xml:space="preserve"> и включают в себя различные форматы деятельности: лекции, семинары, лабораторные работы, деловые игры, индивидуальные и групповые консультации, конкурсы, экскурсии, подготовку к олимпиадам, мастер-классы, выездные занятия на базе </w:t>
      </w:r>
      <w:proofErr w:type="spellStart"/>
      <w:r>
        <w:t>КузГТУ</w:t>
      </w:r>
      <w:proofErr w:type="spellEnd"/>
      <w:r>
        <w:t xml:space="preserve">; </w:t>
      </w:r>
    </w:p>
    <w:p w:rsidR="00B04FE1" w:rsidRDefault="00B04FE1" w:rsidP="00B04FE1">
      <w:pPr>
        <w:jc w:val="both"/>
      </w:pPr>
      <w:r>
        <w:t>-</w:t>
      </w:r>
      <w:r>
        <w:tab/>
        <w:t xml:space="preserve">организация и проведение образовательных курсов для школьников по углубленному изучению  профильных предметов и развитию дополнительных научно-практических навыков и компетенций; </w:t>
      </w:r>
    </w:p>
    <w:p w:rsidR="00B04FE1" w:rsidRDefault="00B04FE1" w:rsidP="00B04FE1">
      <w:pPr>
        <w:jc w:val="both"/>
      </w:pPr>
      <w:r>
        <w:t>-</w:t>
      </w:r>
      <w:r>
        <w:tab/>
        <w:t xml:space="preserve">реализация предпрофессиональных  программ по инженерным специальностям; </w:t>
      </w:r>
    </w:p>
    <w:p w:rsidR="00B04FE1" w:rsidRDefault="00B04FE1" w:rsidP="00B04FE1">
      <w:pPr>
        <w:jc w:val="both"/>
      </w:pPr>
      <w:r>
        <w:t>-</w:t>
      </w:r>
      <w:r>
        <w:tab/>
        <w:t xml:space="preserve">организация  проектной и исследовательской деятельности; </w:t>
      </w:r>
    </w:p>
    <w:p w:rsidR="00B04FE1" w:rsidRDefault="00B04FE1" w:rsidP="00B04FE1">
      <w:pPr>
        <w:jc w:val="both"/>
      </w:pPr>
      <w:r>
        <w:t>-</w:t>
      </w:r>
      <w:r>
        <w:tab/>
        <w:t xml:space="preserve">предоставление приоритетной возможности посещения и участия в мероприятиях и проектах, организуемых </w:t>
      </w:r>
      <w:proofErr w:type="spellStart"/>
      <w:r>
        <w:t>КузГТУ</w:t>
      </w:r>
      <w:proofErr w:type="spellEnd"/>
      <w:r>
        <w:t xml:space="preserve">; </w:t>
      </w:r>
    </w:p>
    <w:p w:rsidR="00B04FE1" w:rsidRDefault="00B04FE1" w:rsidP="00B04FE1">
      <w:pPr>
        <w:jc w:val="both"/>
      </w:pPr>
      <w:r>
        <w:lastRenderedPageBreak/>
        <w:t>-</w:t>
      </w:r>
      <w:r>
        <w:tab/>
        <w:t xml:space="preserve">индивидуальные и групповые консультации обучающихся; </w:t>
      </w:r>
    </w:p>
    <w:p w:rsidR="00B04FE1" w:rsidRDefault="00B04FE1" w:rsidP="00B04FE1">
      <w:pPr>
        <w:jc w:val="both"/>
      </w:pPr>
      <w:r>
        <w:t>-</w:t>
      </w:r>
      <w:r>
        <w:tab/>
        <w:t xml:space="preserve">предоставление доступа для учащихся в специальный раздел «Онлайн школа </w:t>
      </w:r>
      <w:proofErr w:type="spellStart"/>
      <w:r>
        <w:t>КузГТУ</w:t>
      </w:r>
      <w:proofErr w:type="spellEnd"/>
      <w:r>
        <w:t>»:</w:t>
      </w:r>
    </w:p>
    <w:p w:rsidR="00B04FE1" w:rsidRDefault="00B04FE1" w:rsidP="00B04FE1">
      <w:pPr>
        <w:jc w:val="both"/>
      </w:pPr>
      <w:r>
        <w:t>•</w:t>
      </w:r>
      <w:r>
        <w:tab/>
        <w:t xml:space="preserve">с возможностью получения 10 дополнительных баллов к ЕГЭ при условии прохождения онлайн-курса по общеобразовательному предмету на 70% и участия в олимпиадах (конкурсах), включенных в Правила приема </w:t>
      </w:r>
      <w:proofErr w:type="spellStart"/>
      <w:r>
        <w:t>КузГТУ</w:t>
      </w:r>
      <w:proofErr w:type="spellEnd"/>
      <w:r>
        <w:t xml:space="preserve"> на действующий учебный год;</w:t>
      </w:r>
    </w:p>
    <w:p w:rsidR="00B04FE1" w:rsidRDefault="00B04FE1" w:rsidP="00B04FE1">
      <w:pPr>
        <w:jc w:val="both"/>
      </w:pPr>
      <w:r>
        <w:t>•</w:t>
      </w:r>
      <w:r>
        <w:tab/>
        <w:t xml:space="preserve">с возможностью получения 10 дополнительных баллов к ЕГЭ и, в случае поступления в </w:t>
      </w:r>
      <w:proofErr w:type="spellStart"/>
      <w:r>
        <w:t>КузГТУ</w:t>
      </w:r>
      <w:proofErr w:type="spellEnd"/>
      <w:r>
        <w:t>, посещения ЦО «</w:t>
      </w:r>
      <w:proofErr w:type="spellStart"/>
      <w:r>
        <w:t>Политех</w:t>
      </w:r>
      <w:proofErr w:type="spellEnd"/>
      <w:r>
        <w:t xml:space="preserve">» в пос. </w:t>
      </w:r>
      <w:proofErr w:type="spellStart"/>
      <w:r>
        <w:t>Шерегеш</w:t>
      </w:r>
      <w:proofErr w:type="spellEnd"/>
      <w:r>
        <w:t xml:space="preserve"> при условии 100% прохождения онлайн-курса по общеобразовательному предмету и участия в олимпиадах (конкурсах), включенных в Правила приема </w:t>
      </w:r>
      <w:proofErr w:type="spellStart"/>
      <w:r>
        <w:t>КузГТУ</w:t>
      </w:r>
      <w:proofErr w:type="spellEnd"/>
      <w:r>
        <w:t xml:space="preserve"> на действующий учебный год.</w:t>
      </w:r>
    </w:p>
    <w:p w:rsidR="00B04FE1" w:rsidRDefault="00B04FE1" w:rsidP="00B04FE1">
      <w:pPr>
        <w:jc w:val="both"/>
      </w:pPr>
      <w:r>
        <w:t>-</w:t>
      </w:r>
      <w:r>
        <w:tab/>
        <w:t xml:space="preserve">возможность повышения квалификации педагогических кадров ОО на базе онлайн школы </w:t>
      </w:r>
      <w:proofErr w:type="spellStart"/>
      <w:r>
        <w:t>КузГТУ</w:t>
      </w:r>
      <w:proofErr w:type="spellEnd"/>
      <w:r>
        <w:t>;</w:t>
      </w:r>
    </w:p>
    <w:p w:rsidR="00B04FE1" w:rsidRDefault="00B04FE1" w:rsidP="00B04FE1">
      <w:pPr>
        <w:jc w:val="both"/>
      </w:pPr>
      <w:r>
        <w:t>-</w:t>
      </w:r>
      <w:r>
        <w:tab/>
        <w:t>предоставление бонусов педагогам за подготовку абитуриентов для вузов региона;</w:t>
      </w:r>
    </w:p>
    <w:p w:rsidR="00B04FE1" w:rsidRDefault="00B04FE1" w:rsidP="00B04FE1">
      <w:pPr>
        <w:jc w:val="both"/>
      </w:pPr>
      <w:r>
        <w:t>-</w:t>
      </w:r>
      <w:r>
        <w:tab/>
        <w:t>торжественное награждение активных педагогов по итогам года</w:t>
      </w:r>
    </w:p>
    <w:p w:rsidR="00B04FE1" w:rsidRDefault="00B04FE1" w:rsidP="00B04FE1">
      <w:pPr>
        <w:jc w:val="both"/>
      </w:pPr>
      <w:r>
        <w:t>-</w:t>
      </w:r>
      <w:r>
        <w:tab/>
        <w:t>график проведения мероприятий (Приложение № 2).</w:t>
      </w:r>
    </w:p>
    <w:p w:rsidR="00B04FE1" w:rsidRDefault="00B04FE1" w:rsidP="00B04FE1">
      <w:pPr>
        <w:jc w:val="both"/>
      </w:pPr>
    </w:p>
    <w:p w:rsidR="00B04FE1" w:rsidRDefault="00B65152" w:rsidP="00B04FE1">
      <w:pPr>
        <w:jc w:val="both"/>
      </w:pPr>
      <w:r>
        <w:t xml:space="preserve"> 5</w:t>
      </w:r>
      <w:r w:rsidR="00B04FE1">
        <w:t xml:space="preserve">.3  Формами работы на базе Опорной школы </w:t>
      </w:r>
      <w:proofErr w:type="spellStart"/>
      <w:r w:rsidR="00B04FE1">
        <w:t>КузГТУ</w:t>
      </w:r>
      <w:proofErr w:type="spellEnd"/>
      <w:r w:rsidR="00B04FE1">
        <w:t xml:space="preserve"> для учащихся России являются::</w:t>
      </w:r>
    </w:p>
    <w:p w:rsidR="00B04FE1" w:rsidRDefault="00B04FE1" w:rsidP="00B04FE1">
      <w:pPr>
        <w:jc w:val="both"/>
      </w:pPr>
      <w:r>
        <w:t>-</w:t>
      </w:r>
      <w:r>
        <w:tab/>
        <w:t xml:space="preserve">создание профильных классов, где отдельные образовательные курсы по инженерно-техническому и информационно-технологическому профилям преподаются профессорско-преподавательским составом </w:t>
      </w:r>
      <w:proofErr w:type="spellStart"/>
      <w:r>
        <w:t>КузГТУ</w:t>
      </w:r>
      <w:proofErr w:type="spellEnd"/>
      <w:r>
        <w:t xml:space="preserve"> и включают в себя различные форматы деятельности (</w:t>
      </w:r>
      <w:proofErr w:type="spellStart"/>
      <w:r>
        <w:t>online</w:t>
      </w:r>
      <w:proofErr w:type="spellEnd"/>
      <w:r>
        <w:t>/</w:t>
      </w:r>
      <w:proofErr w:type="spellStart"/>
      <w:r>
        <w:t>offline</w:t>
      </w:r>
      <w:proofErr w:type="spellEnd"/>
      <w:r>
        <w:t xml:space="preserve">): лекции, семинары, деловые игры, индивидуальные и групповые консультации, конкурсы, подготовку к олимпиадам, мастер-классы, выездные занятия на базе </w:t>
      </w:r>
      <w:proofErr w:type="spellStart"/>
      <w:r>
        <w:t>КузГТУ</w:t>
      </w:r>
      <w:proofErr w:type="spellEnd"/>
      <w:r>
        <w:t>;</w:t>
      </w:r>
    </w:p>
    <w:p w:rsidR="00B04FE1" w:rsidRDefault="00B04FE1" w:rsidP="00B04FE1">
      <w:pPr>
        <w:jc w:val="both"/>
      </w:pPr>
      <w:r>
        <w:t>-</w:t>
      </w:r>
      <w:r>
        <w:tab/>
        <w:t xml:space="preserve">образовательные </w:t>
      </w:r>
      <w:proofErr w:type="spellStart"/>
      <w:r>
        <w:t>online</w:t>
      </w:r>
      <w:proofErr w:type="spellEnd"/>
      <w:r>
        <w:t>/</w:t>
      </w:r>
      <w:proofErr w:type="spellStart"/>
      <w:r>
        <w:t>offline</w:t>
      </w:r>
      <w:proofErr w:type="spellEnd"/>
      <w:r>
        <w:t xml:space="preserve"> курсы для школьников по углубленному изучению профильных предметов и развитию дополнительных научно-практических навыков и компетенций;</w:t>
      </w:r>
    </w:p>
    <w:p w:rsidR="00B04FE1" w:rsidRDefault="00B04FE1" w:rsidP="00B04FE1">
      <w:pPr>
        <w:jc w:val="both"/>
      </w:pPr>
      <w:r>
        <w:t>-</w:t>
      </w:r>
      <w:r>
        <w:tab/>
        <w:t>проведение  консультаций по проектной и исследовательской деятельности;</w:t>
      </w:r>
    </w:p>
    <w:p w:rsidR="00B04FE1" w:rsidRDefault="00B04FE1" w:rsidP="00B04FE1">
      <w:pPr>
        <w:jc w:val="both"/>
      </w:pPr>
      <w:r>
        <w:t>-</w:t>
      </w:r>
      <w:r>
        <w:tab/>
        <w:t xml:space="preserve">предоставление приоритетной возможности посещения и участия в мероприятиях и проектах, организуемых </w:t>
      </w:r>
      <w:proofErr w:type="spellStart"/>
      <w:r>
        <w:t>КузГТУ</w:t>
      </w:r>
      <w:proofErr w:type="spellEnd"/>
      <w:r>
        <w:t>;</w:t>
      </w:r>
    </w:p>
    <w:p w:rsidR="00B04FE1" w:rsidRDefault="00B04FE1" w:rsidP="00B04FE1">
      <w:pPr>
        <w:jc w:val="both"/>
      </w:pPr>
      <w:r>
        <w:t>-</w:t>
      </w:r>
      <w:r>
        <w:tab/>
        <w:t>индивидуальные и групповые консультации обучающихся;</w:t>
      </w:r>
    </w:p>
    <w:p w:rsidR="00B04FE1" w:rsidRDefault="00B04FE1" w:rsidP="00B04FE1">
      <w:pPr>
        <w:jc w:val="both"/>
      </w:pPr>
      <w:r>
        <w:t>-</w:t>
      </w:r>
      <w:r>
        <w:tab/>
        <w:t xml:space="preserve">предоставление доступа для учащихся в специальный раздел «Онлайн школа </w:t>
      </w:r>
      <w:proofErr w:type="spellStart"/>
      <w:r>
        <w:t>КузГТУ</w:t>
      </w:r>
      <w:proofErr w:type="spellEnd"/>
      <w:r>
        <w:t>»:</w:t>
      </w:r>
    </w:p>
    <w:p w:rsidR="00B04FE1" w:rsidRDefault="00B04FE1" w:rsidP="00B04FE1">
      <w:pPr>
        <w:jc w:val="both"/>
      </w:pPr>
      <w:r>
        <w:t>•</w:t>
      </w:r>
      <w:r>
        <w:tab/>
        <w:t>с возможностью получения 10 дополнительных баллов к ЕГЭ при условии прохождения онлайн-курса по общеобразовательному предмету на 70% и участия в олимпиадах (конкурсах), вклю</w:t>
      </w:r>
      <w:r w:rsidR="001B2B57">
        <w:t xml:space="preserve">ченных в Правила приема </w:t>
      </w:r>
      <w:proofErr w:type="spellStart"/>
      <w:r w:rsidR="001B2B57">
        <w:t>КузГТУ</w:t>
      </w:r>
      <w:proofErr w:type="spellEnd"/>
      <w:r w:rsidR="001B2B57">
        <w:t xml:space="preserve"> </w:t>
      </w:r>
      <w:r w:rsidR="00A6072F">
        <w:t>на действующий</w:t>
      </w:r>
      <w:r w:rsidR="001B2B57">
        <w:t xml:space="preserve"> учебный год</w:t>
      </w:r>
      <w:r w:rsidR="00A6072F">
        <w:t>;</w:t>
      </w:r>
    </w:p>
    <w:p w:rsidR="00B04FE1" w:rsidRDefault="00B04FE1" w:rsidP="00B04FE1">
      <w:pPr>
        <w:jc w:val="both"/>
      </w:pPr>
      <w:r>
        <w:t>•</w:t>
      </w:r>
      <w:r>
        <w:tab/>
        <w:t xml:space="preserve">с возможностью получения 10 дополнительных баллов к ЕГЭ и, в случае поступления в </w:t>
      </w:r>
      <w:proofErr w:type="spellStart"/>
      <w:r>
        <w:t>КузГТУ</w:t>
      </w:r>
      <w:proofErr w:type="spellEnd"/>
      <w:r>
        <w:t>, посещения ЦО «</w:t>
      </w:r>
      <w:proofErr w:type="spellStart"/>
      <w:r>
        <w:t>Политех</w:t>
      </w:r>
      <w:proofErr w:type="spellEnd"/>
      <w:r>
        <w:t xml:space="preserve">» в пос. </w:t>
      </w:r>
      <w:proofErr w:type="spellStart"/>
      <w:r>
        <w:t>Шерегеш</w:t>
      </w:r>
      <w:proofErr w:type="spellEnd"/>
      <w:r>
        <w:t xml:space="preserve"> при условии 100% прохождения онлайн-курса по общеобразовательному предмету и участия в олимпиадах (конкурсах), включенных в Правила приема </w:t>
      </w:r>
      <w:proofErr w:type="spellStart"/>
      <w:r>
        <w:t>КузГТУ</w:t>
      </w:r>
      <w:proofErr w:type="spellEnd"/>
      <w:r>
        <w:t xml:space="preserve"> </w:t>
      </w:r>
      <w:r w:rsidR="00A6072F" w:rsidRPr="00A6072F">
        <w:t>на действующий учебный год</w:t>
      </w:r>
      <w:r w:rsidR="00A6072F">
        <w:t>.</w:t>
      </w:r>
    </w:p>
    <w:p w:rsidR="00B04FE1" w:rsidRDefault="00B04FE1" w:rsidP="00B04FE1">
      <w:pPr>
        <w:jc w:val="both"/>
      </w:pPr>
      <w:r>
        <w:t>-</w:t>
      </w:r>
      <w:r>
        <w:tab/>
        <w:t xml:space="preserve">возможность повышения квалификации педагогических кадров ОО на базе онлайн школы </w:t>
      </w:r>
      <w:proofErr w:type="spellStart"/>
      <w:r>
        <w:t>КузГТУ</w:t>
      </w:r>
      <w:proofErr w:type="spellEnd"/>
      <w:r>
        <w:t>;</w:t>
      </w:r>
    </w:p>
    <w:p w:rsidR="00B04FE1" w:rsidRDefault="00B04FE1" w:rsidP="00B04FE1">
      <w:pPr>
        <w:jc w:val="both"/>
      </w:pPr>
      <w:r>
        <w:t>-</w:t>
      </w:r>
      <w:r>
        <w:tab/>
        <w:t>предоставление бонусов педагогам за подготовку абитуриентов для вузов региона;</w:t>
      </w:r>
    </w:p>
    <w:p w:rsidR="00B04FE1" w:rsidRDefault="00B04FE1" w:rsidP="00B04FE1">
      <w:pPr>
        <w:jc w:val="both"/>
      </w:pPr>
      <w:r>
        <w:t>-</w:t>
      </w:r>
      <w:r>
        <w:tab/>
        <w:t>торжественное награждение активных педагогов по итогам года</w:t>
      </w:r>
    </w:p>
    <w:p w:rsidR="00720622" w:rsidRPr="00A6072F" w:rsidRDefault="00B04FE1" w:rsidP="00B04FE1">
      <w:pPr>
        <w:jc w:val="both"/>
      </w:pPr>
      <w:r>
        <w:t>-</w:t>
      </w:r>
      <w:r>
        <w:tab/>
        <w:t>график проведения мероприятий (Приложение № 2).</w:t>
      </w:r>
    </w:p>
    <w:p w:rsidR="00CB0050" w:rsidRPr="00A6072F" w:rsidRDefault="00CB0050" w:rsidP="00B04FE1">
      <w:pPr>
        <w:jc w:val="both"/>
        <w:rPr>
          <w:sz w:val="26"/>
          <w:szCs w:val="26"/>
        </w:rPr>
      </w:pPr>
    </w:p>
    <w:p w:rsidR="002C0E81" w:rsidRPr="00A6072F" w:rsidRDefault="003E54DE" w:rsidP="003E54DE">
      <w:pPr>
        <w:jc w:val="center"/>
        <w:rPr>
          <w:b/>
        </w:rPr>
      </w:pPr>
      <w:r>
        <w:rPr>
          <w:b/>
          <w:sz w:val="26"/>
          <w:szCs w:val="26"/>
        </w:rPr>
        <w:t>6</w:t>
      </w:r>
      <w:r w:rsidR="002C0E81" w:rsidRPr="003E54DE">
        <w:rPr>
          <w:b/>
          <w:sz w:val="26"/>
          <w:szCs w:val="26"/>
        </w:rPr>
        <w:t xml:space="preserve">. </w:t>
      </w:r>
      <w:r w:rsidR="003F18AC">
        <w:rPr>
          <w:b/>
        </w:rPr>
        <w:t>ОТВЕТСТВЕННОСТЬ ОБРАЗОВАТЕЛЬНОЙ ОРГАНИЗАЦИИ</w:t>
      </w:r>
    </w:p>
    <w:p w:rsidR="00E623CF" w:rsidRPr="00A6072F" w:rsidRDefault="00E623CF" w:rsidP="003E54DE">
      <w:pPr>
        <w:jc w:val="center"/>
        <w:rPr>
          <w:b/>
        </w:rPr>
      </w:pPr>
    </w:p>
    <w:p w:rsidR="003F18AC" w:rsidRPr="003F18AC" w:rsidRDefault="003F18AC" w:rsidP="003F18AC">
      <w:pPr>
        <w:jc w:val="both"/>
      </w:pPr>
      <w:r w:rsidRPr="003F18AC">
        <w:t xml:space="preserve">   6.1 В течении года проводить агитационные беседы со школьниками и родителями с школьников с целью популяризации </w:t>
      </w:r>
      <w:proofErr w:type="spellStart"/>
      <w:r w:rsidRPr="003F18AC">
        <w:t>КузГТУ</w:t>
      </w:r>
      <w:proofErr w:type="spellEnd"/>
    </w:p>
    <w:p w:rsidR="003F18AC" w:rsidRPr="003F18AC" w:rsidRDefault="003F18AC" w:rsidP="003F18AC">
      <w:pPr>
        <w:jc w:val="both"/>
      </w:pPr>
      <w:r w:rsidRPr="003F18AC">
        <w:t xml:space="preserve">   6.2 Размещать информацию о </w:t>
      </w:r>
      <w:proofErr w:type="spellStart"/>
      <w:r w:rsidRPr="003F18AC">
        <w:t>КузГТУ</w:t>
      </w:r>
      <w:proofErr w:type="spellEnd"/>
      <w:r w:rsidRPr="003F18AC">
        <w:t xml:space="preserve"> на своих информационных интернет ресурсах. Информация, фото, видео материалы предоставляются. </w:t>
      </w:r>
    </w:p>
    <w:p w:rsidR="003F18AC" w:rsidRPr="003F18AC" w:rsidRDefault="003F18AC" w:rsidP="003F18AC">
      <w:pPr>
        <w:jc w:val="both"/>
      </w:pPr>
      <w:r w:rsidRPr="003F18AC">
        <w:t xml:space="preserve">   6.3 Размещение на досках объявлений в местах общего пользования и кабинетах старшеклассников информационных объявлений о </w:t>
      </w:r>
      <w:proofErr w:type="spellStart"/>
      <w:r w:rsidRPr="003F18AC">
        <w:t>КузГТУ</w:t>
      </w:r>
      <w:proofErr w:type="spellEnd"/>
      <w:r w:rsidRPr="003F18AC">
        <w:t>.</w:t>
      </w:r>
    </w:p>
    <w:p w:rsidR="003F18AC" w:rsidRPr="003F18AC" w:rsidRDefault="003F18AC" w:rsidP="003F18AC">
      <w:pPr>
        <w:jc w:val="both"/>
      </w:pPr>
      <w:r w:rsidRPr="003F18AC">
        <w:lastRenderedPageBreak/>
        <w:t xml:space="preserve">   6.4  Предоставлять список школьников (ФИО, контактный телефон) сдающих ЕГЭ по физике, математике, информатике, химии, обществознанию.</w:t>
      </w:r>
    </w:p>
    <w:p w:rsidR="003F18AC" w:rsidRPr="003F18AC" w:rsidRDefault="003F18AC" w:rsidP="003F18AC">
      <w:pPr>
        <w:jc w:val="both"/>
      </w:pPr>
      <w:r w:rsidRPr="003F18AC">
        <w:t xml:space="preserve">   6.5 Предоставить список школьников (ФИО, контактный телефон) которые собираются поступать в </w:t>
      </w:r>
      <w:proofErr w:type="spellStart"/>
      <w:r w:rsidRPr="003F18AC">
        <w:t>КузГТУ</w:t>
      </w:r>
      <w:proofErr w:type="spellEnd"/>
      <w:r w:rsidRPr="003F18AC">
        <w:t>. Срок подачи списков по окончанию 3 учебной четверти.</w:t>
      </w:r>
    </w:p>
    <w:p w:rsidR="002C0E81" w:rsidRPr="003F18AC" w:rsidRDefault="003F18AC" w:rsidP="003F18AC">
      <w:pPr>
        <w:jc w:val="both"/>
      </w:pPr>
      <w:r w:rsidRPr="003F18AC">
        <w:t xml:space="preserve">   6.6 Предоставлять информацию о внутренних мероприятиях проводимых в ОО (родительские собрания, классные часы старшеклассников, праздничные мероприятия, выставки, конференции)</w:t>
      </w:r>
    </w:p>
    <w:p w:rsidR="002C0E81" w:rsidRDefault="00074356" w:rsidP="003E54DE">
      <w:pPr>
        <w:jc w:val="center"/>
        <w:rPr>
          <w:b/>
        </w:rPr>
      </w:pPr>
      <w:r>
        <w:rPr>
          <w:b/>
          <w:sz w:val="26"/>
          <w:szCs w:val="26"/>
        </w:rPr>
        <w:t>7</w:t>
      </w:r>
      <w:r w:rsidR="002C0E81" w:rsidRPr="003E54DE">
        <w:rPr>
          <w:b/>
          <w:sz w:val="26"/>
          <w:szCs w:val="26"/>
        </w:rPr>
        <w:t xml:space="preserve">. </w:t>
      </w:r>
      <w:r w:rsidR="003F18AC">
        <w:rPr>
          <w:b/>
        </w:rPr>
        <w:t>ОТВЕТСТВЕННОСТЬ КУЗГТУ</w:t>
      </w:r>
    </w:p>
    <w:p w:rsidR="003E54DE" w:rsidRPr="003E54DE" w:rsidRDefault="003E54DE" w:rsidP="003E54DE">
      <w:pPr>
        <w:jc w:val="center"/>
        <w:rPr>
          <w:b/>
        </w:rPr>
      </w:pPr>
    </w:p>
    <w:p w:rsidR="003F18AC" w:rsidRPr="003F18AC" w:rsidRDefault="003F18AC" w:rsidP="003F18AC">
      <w:pPr>
        <w:shd w:val="clear" w:color="auto" w:fill="FFFFFF"/>
        <w:tabs>
          <w:tab w:val="left" w:pos="1200"/>
        </w:tabs>
        <w:spacing w:line="278" w:lineRule="exact"/>
        <w:jc w:val="both"/>
      </w:pPr>
      <w:r>
        <w:t>7</w:t>
      </w:r>
      <w:r w:rsidRPr="003F18AC">
        <w:t xml:space="preserve">.1 В течении года подготавливать </w:t>
      </w:r>
      <w:proofErr w:type="spellStart"/>
      <w:r w:rsidRPr="003F18AC">
        <w:t>профориентационные</w:t>
      </w:r>
      <w:proofErr w:type="spellEnd"/>
      <w:r w:rsidRPr="003F18AC">
        <w:t xml:space="preserve"> мероприятия для школьников с привлечением представителей ведущих предприятий России и Кузбасса</w:t>
      </w:r>
    </w:p>
    <w:p w:rsidR="003F18AC" w:rsidRPr="003F18AC" w:rsidRDefault="003F18AC" w:rsidP="003F18AC">
      <w:pPr>
        <w:shd w:val="clear" w:color="auto" w:fill="FFFFFF"/>
        <w:tabs>
          <w:tab w:val="left" w:pos="1200"/>
        </w:tabs>
        <w:spacing w:line="278" w:lineRule="exact"/>
        <w:jc w:val="both"/>
      </w:pPr>
      <w:r>
        <w:t>7</w:t>
      </w:r>
      <w:r w:rsidRPr="003F18AC">
        <w:t xml:space="preserve">.2 Предоставлять печатную и электронную агитационную продукцию с символикой </w:t>
      </w:r>
      <w:proofErr w:type="spellStart"/>
      <w:r w:rsidRPr="003F18AC">
        <w:t>КузГТУ</w:t>
      </w:r>
      <w:proofErr w:type="spellEnd"/>
    </w:p>
    <w:p w:rsidR="003F18AC" w:rsidRPr="003F18AC" w:rsidRDefault="003F18AC" w:rsidP="003F18AC">
      <w:pPr>
        <w:shd w:val="clear" w:color="auto" w:fill="FFFFFF"/>
        <w:tabs>
          <w:tab w:val="left" w:pos="1200"/>
        </w:tabs>
        <w:spacing w:line="278" w:lineRule="exact"/>
        <w:jc w:val="both"/>
      </w:pPr>
      <w:r>
        <w:t>7</w:t>
      </w:r>
      <w:r w:rsidRPr="003F18AC">
        <w:t>.3 Принимать участие во внутренних мероприятиях ОО с привлечением профессорско-педагогического состава университета и студенческого актива.</w:t>
      </w:r>
    </w:p>
    <w:p w:rsidR="003F18AC" w:rsidRPr="003F18AC" w:rsidRDefault="003F18AC" w:rsidP="003F18AC">
      <w:pPr>
        <w:shd w:val="clear" w:color="auto" w:fill="FFFFFF"/>
        <w:tabs>
          <w:tab w:val="left" w:pos="1200"/>
        </w:tabs>
        <w:spacing w:line="278" w:lineRule="exact"/>
        <w:jc w:val="both"/>
      </w:pPr>
      <w:r>
        <w:t>7</w:t>
      </w:r>
      <w:r w:rsidRPr="003F18AC">
        <w:t xml:space="preserve">.4 Предоставлять льготное  участие в курсах по предметам физика, химия, информатика, математика, русский язык ученикам 11 классов нацеленных на поступление в </w:t>
      </w:r>
      <w:proofErr w:type="spellStart"/>
      <w:r w:rsidRPr="003F18AC">
        <w:t>КузГТУ</w:t>
      </w:r>
      <w:proofErr w:type="spellEnd"/>
    </w:p>
    <w:p w:rsidR="002B4FC6" w:rsidRPr="003F18AC" w:rsidRDefault="003F18AC" w:rsidP="003F18AC">
      <w:pPr>
        <w:shd w:val="clear" w:color="auto" w:fill="FFFFFF"/>
        <w:tabs>
          <w:tab w:val="left" w:pos="1200"/>
        </w:tabs>
        <w:spacing w:line="278" w:lineRule="exact"/>
        <w:jc w:val="both"/>
      </w:pPr>
      <w:r>
        <w:t>7</w:t>
      </w:r>
      <w:r w:rsidRPr="003F18AC">
        <w:t xml:space="preserve">.5. Предоставить школьникам и педагогическому составу ОО бесплатный доступ к учебно-методическим ресурсам </w:t>
      </w:r>
      <w:proofErr w:type="spellStart"/>
      <w:r w:rsidRPr="003F18AC">
        <w:t>КузГТУ</w:t>
      </w:r>
      <w:proofErr w:type="spellEnd"/>
      <w:r w:rsidRPr="003F18AC">
        <w:t>.</w:t>
      </w:r>
    </w:p>
    <w:p w:rsidR="00043EF7" w:rsidRDefault="00043EF7" w:rsidP="00101719">
      <w:pPr>
        <w:shd w:val="clear" w:color="auto" w:fill="FFFFFF"/>
        <w:tabs>
          <w:tab w:val="left" w:pos="1200"/>
        </w:tabs>
        <w:spacing w:line="278" w:lineRule="exact"/>
        <w:jc w:val="both"/>
        <w:rPr>
          <w:lang w:eastAsia="ru-RU"/>
        </w:rPr>
      </w:pPr>
    </w:p>
    <w:p w:rsidR="00043EF7" w:rsidRPr="00043EF7" w:rsidRDefault="00043EF7" w:rsidP="00A35BE0">
      <w:pPr>
        <w:shd w:val="clear" w:color="auto" w:fill="FFFFFF"/>
        <w:tabs>
          <w:tab w:val="left" w:pos="1200"/>
        </w:tabs>
        <w:jc w:val="both"/>
        <w:rPr>
          <w:lang w:eastAsia="ru-RU"/>
        </w:rPr>
      </w:pPr>
    </w:p>
    <w:p w:rsidR="00A85DBD" w:rsidRDefault="00074356" w:rsidP="002C64A5">
      <w:pPr>
        <w:pageBreakBefore/>
        <w:jc w:val="center"/>
      </w:pPr>
      <w:r>
        <w:rPr>
          <w:b/>
        </w:rPr>
        <w:lastRenderedPageBreak/>
        <w:t>8</w:t>
      </w:r>
      <w:r w:rsidR="00A85DBD">
        <w:rPr>
          <w:b/>
        </w:rPr>
        <w:t xml:space="preserve">. </w:t>
      </w:r>
      <w:r w:rsidR="00A35BE0">
        <w:rPr>
          <w:b/>
        </w:rPr>
        <w:t>ВНЕСЕНИЕ ИЗМЕНЕНИЙ</w:t>
      </w:r>
    </w:p>
    <w:p w:rsidR="00A35BE0" w:rsidRDefault="00A35BE0" w:rsidP="00A35BE0">
      <w:pPr>
        <w:pStyle w:val="a3"/>
        <w:ind w:right="174"/>
        <w:jc w:val="both"/>
      </w:pPr>
    </w:p>
    <w:p w:rsidR="00A85DBD" w:rsidRDefault="00A35BE0" w:rsidP="00A35BE0">
      <w:pPr>
        <w:pStyle w:val="a3"/>
        <w:ind w:right="174"/>
        <w:jc w:val="both"/>
      </w:pPr>
      <w:r>
        <w:tab/>
        <w:t xml:space="preserve">           </w:t>
      </w:r>
      <w:r w:rsidR="00A85DBD">
        <w:t xml:space="preserve">Внесение изменений в </w:t>
      </w:r>
      <w:r w:rsidR="006B20CB">
        <w:t>настоящее П</w:t>
      </w:r>
      <w:r w:rsidR="002C64A5">
        <w:t>оложение</w:t>
      </w:r>
      <w:r w:rsidR="00A85DBD">
        <w:t xml:space="preserve"> производится в соответствии с инструкцией «Разработка, оформление, хранение, выдача, ревизия и архивирование документов СМК» </w:t>
      </w:r>
      <w:r w:rsidR="00A85DBD">
        <w:rPr>
          <w:b/>
        </w:rPr>
        <w:t>КузГТУ Им 48-01</w:t>
      </w:r>
      <w:r w:rsidR="00A85DBD">
        <w:t>.</w:t>
      </w:r>
    </w:p>
    <w:p w:rsidR="00A85DBD" w:rsidRDefault="00A85DBD" w:rsidP="00A85DBD">
      <w:pPr>
        <w:pStyle w:val="a3"/>
        <w:ind w:left="180" w:right="174" w:firstLine="360"/>
        <w:jc w:val="both"/>
      </w:pPr>
    </w:p>
    <w:p w:rsidR="00A85DBD" w:rsidRDefault="00A85DBD" w:rsidP="00A85DBD">
      <w:pPr>
        <w:ind w:right="175"/>
        <w:jc w:val="center"/>
      </w:pPr>
      <w:r>
        <w:rPr>
          <w:b/>
        </w:rPr>
        <w:t>ЛИСТ</w:t>
      </w:r>
    </w:p>
    <w:p w:rsidR="00A85DBD" w:rsidRDefault="00A85DBD" w:rsidP="00A85DBD">
      <w:pPr>
        <w:ind w:right="175"/>
        <w:jc w:val="center"/>
      </w:pPr>
      <w:r>
        <w:rPr>
          <w:b/>
        </w:rPr>
        <w:t>РЕГИСТРАЦИИ ИЗМЕНЕНИЙ, ДОПОЛНЕНИЙ И РЕВИЗИЙ ДОКУМЕНТА</w:t>
      </w:r>
    </w:p>
    <w:p w:rsidR="00A85DBD" w:rsidRDefault="00A85DBD" w:rsidP="00A85DBD">
      <w:pPr>
        <w:ind w:right="175"/>
        <w:jc w:val="both"/>
        <w:rPr>
          <w:b/>
        </w:rPr>
      </w:pPr>
    </w:p>
    <w:tbl>
      <w:tblPr>
        <w:tblW w:w="0" w:type="auto"/>
        <w:tblInd w:w="-301" w:type="dxa"/>
        <w:tblLayout w:type="fixed"/>
        <w:tblLook w:val="0000" w:firstRow="0" w:lastRow="0" w:firstColumn="0" w:lastColumn="0" w:noHBand="0" w:noVBand="0"/>
      </w:tblPr>
      <w:tblGrid>
        <w:gridCol w:w="901"/>
        <w:gridCol w:w="1444"/>
        <w:gridCol w:w="720"/>
        <w:gridCol w:w="1444"/>
        <w:gridCol w:w="3064"/>
        <w:gridCol w:w="2054"/>
      </w:tblGrid>
      <w:tr w:rsidR="00A85DBD" w:rsidTr="000E2015">
        <w:trPr>
          <w:trHeight w:val="9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ind w:left="-28" w:hanging="80"/>
              <w:jc w:val="center"/>
            </w:pPr>
            <w:r>
              <w:t xml:space="preserve">№ </w:t>
            </w:r>
          </w:p>
          <w:p w:rsidR="00A85DBD" w:rsidRDefault="00A85DBD" w:rsidP="000E2015">
            <w:pPr>
              <w:ind w:left="-28" w:hanging="80"/>
              <w:jc w:val="center"/>
            </w:pPr>
            <w:proofErr w:type="spellStart"/>
            <w:r>
              <w:t>изме</w:t>
            </w:r>
            <w:proofErr w:type="spellEnd"/>
            <w:r>
              <w:t>-</w:t>
            </w:r>
          </w:p>
          <w:p w:rsidR="00A85DBD" w:rsidRDefault="00A85DBD" w:rsidP="000E2015">
            <w:pPr>
              <w:ind w:left="-28" w:hanging="80"/>
              <w:jc w:val="center"/>
            </w:pPr>
            <w:r>
              <w:t>нения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ind w:right="-108" w:firstLine="28"/>
              <w:jc w:val="center"/>
            </w:pPr>
            <w:r>
              <w:t>Дата внесения изменения, дополнения и про</w:t>
            </w:r>
            <w:r>
              <w:softHyphen/>
              <w:t>ведения ревизии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ind w:left="-113" w:right="-108" w:firstLine="28"/>
              <w:jc w:val="center"/>
            </w:pPr>
            <w:r>
              <w:t>Номе-</w:t>
            </w:r>
            <w:proofErr w:type="spellStart"/>
            <w:r>
              <w:t>ра</w:t>
            </w:r>
            <w:proofErr w:type="spellEnd"/>
            <w:r>
              <w:t xml:space="preserve"> листов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ind w:right="-108" w:firstLine="28"/>
              <w:jc w:val="center"/>
            </w:pPr>
            <w:r>
              <w:t>Шифр</w:t>
            </w:r>
          </w:p>
          <w:p w:rsidR="00A85DBD" w:rsidRDefault="00A85DBD" w:rsidP="000E2015">
            <w:pPr>
              <w:ind w:right="-108" w:firstLine="28"/>
              <w:jc w:val="center"/>
            </w:pPr>
            <w:r>
              <w:t>документа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ind w:right="175" w:firstLine="28"/>
              <w:jc w:val="center"/>
            </w:pPr>
            <w:r>
              <w:t xml:space="preserve">Краткое содержание изменения, отметка </w:t>
            </w:r>
          </w:p>
          <w:p w:rsidR="00A85DBD" w:rsidRDefault="00A85DBD" w:rsidP="000E2015">
            <w:pPr>
              <w:ind w:right="175" w:firstLine="28"/>
              <w:jc w:val="center"/>
            </w:pPr>
            <w:r>
              <w:t>о ревизии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DBD" w:rsidRDefault="00A85DBD" w:rsidP="000E2015">
            <w:pPr>
              <w:ind w:right="-108" w:firstLine="28"/>
              <w:jc w:val="center"/>
            </w:pPr>
            <w:r>
              <w:t>ФИО,</w:t>
            </w:r>
          </w:p>
          <w:p w:rsidR="00A85DBD" w:rsidRDefault="00A85DBD" w:rsidP="000E2015">
            <w:pPr>
              <w:ind w:right="-108" w:firstLine="28"/>
              <w:jc w:val="center"/>
            </w:pPr>
            <w:r>
              <w:t>Подпись</w:t>
            </w:r>
          </w:p>
        </w:tc>
      </w:tr>
      <w:tr w:rsidR="00A85DBD" w:rsidTr="000E2015">
        <w:trPr>
          <w:trHeight w:val="18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ind w:left="-180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ind w:right="-108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ind w:right="-108"/>
              <w:jc w:val="center"/>
            </w:pPr>
            <w: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ind w:right="-108"/>
              <w:jc w:val="center"/>
            </w:pPr>
            <w: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ind w:right="175"/>
              <w:jc w:val="center"/>
            </w:pPr>
            <w: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ind w:right="175"/>
              <w:jc w:val="center"/>
            </w:pPr>
            <w:r>
              <w:t>6</w:t>
            </w:r>
          </w:p>
        </w:tc>
      </w:tr>
      <w:tr w:rsidR="00A85DBD" w:rsidTr="000E2015">
        <w:trPr>
          <w:trHeight w:val="94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snapToGrid w:val="0"/>
              <w:ind w:left="-180"/>
              <w:jc w:val="center"/>
            </w:pPr>
          </w:p>
          <w:p w:rsidR="00A85DBD" w:rsidRDefault="00A85DBD" w:rsidP="000E2015">
            <w:pPr>
              <w:ind w:left="-180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snapToGrid w:val="0"/>
              <w:ind w:right="-108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snapToGrid w:val="0"/>
              <w:ind w:right="-108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snapToGrid w:val="0"/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  <w:p w:rsidR="00A85DBD" w:rsidRDefault="00A85DBD" w:rsidP="000E2015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snapToGrid w:val="0"/>
              <w:ind w:right="175"/>
              <w:jc w:val="center"/>
              <w:rPr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BD" w:rsidRDefault="00A85DBD" w:rsidP="000E2015">
            <w:pPr>
              <w:snapToGrid w:val="0"/>
              <w:ind w:right="175"/>
              <w:jc w:val="center"/>
              <w:rPr>
                <w:lang w:val="en-US"/>
              </w:rPr>
            </w:pPr>
          </w:p>
        </w:tc>
      </w:tr>
    </w:tbl>
    <w:p w:rsidR="00A85DBD" w:rsidRDefault="00074356" w:rsidP="0007006E">
      <w:pPr>
        <w:pStyle w:val="1"/>
        <w:numPr>
          <w:ilvl w:val="0"/>
          <w:numId w:val="0"/>
        </w:numPr>
        <w:jc w:val="center"/>
      </w:pPr>
      <w:bookmarkStart w:id="1" w:name="_Ref64793520"/>
      <w:bookmarkEnd w:id="0"/>
      <w:r>
        <w:rPr>
          <w:rFonts w:ascii="Times New Roman" w:hAnsi="Times New Roman" w:cs="Times New Roman"/>
          <w:sz w:val="24"/>
        </w:rPr>
        <w:lastRenderedPageBreak/>
        <w:t>9</w:t>
      </w:r>
      <w:r w:rsidR="00A85DBD">
        <w:rPr>
          <w:rFonts w:ascii="Times New Roman" w:hAnsi="Times New Roman" w:cs="Times New Roman"/>
          <w:sz w:val="24"/>
        </w:rPr>
        <w:t xml:space="preserve">.  </w:t>
      </w:r>
      <w:r w:rsidR="0007006E">
        <w:rPr>
          <w:rFonts w:ascii="Times New Roman" w:hAnsi="Times New Roman" w:cs="Times New Roman"/>
          <w:sz w:val="24"/>
        </w:rPr>
        <w:t>СОГЛАСОВАНИЕ</w:t>
      </w:r>
    </w:p>
    <w:p w:rsidR="00A85DBD" w:rsidRDefault="00A85DBD" w:rsidP="00A85DBD"/>
    <w:p w:rsidR="00A85DBD" w:rsidRDefault="00A85DBD" w:rsidP="00A85DBD">
      <w:pPr>
        <w:ind w:right="175"/>
        <w:jc w:val="center"/>
      </w:pPr>
      <w:r>
        <w:rPr>
          <w:b/>
        </w:rPr>
        <w:t>ЛИСТ СОГЛАСОВАНИЯ</w:t>
      </w:r>
    </w:p>
    <w:p w:rsidR="00A85DBD" w:rsidRDefault="00A85DBD" w:rsidP="00A85DBD">
      <w:pPr>
        <w:ind w:right="175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2205"/>
        <w:gridCol w:w="1875"/>
        <w:gridCol w:w="1140"/>
        <w:gridCol w:w="1590"/>
      </w:tblGrid>
      <w:tr w:rsidR="00A85DBD" w:rsidTr="000E2015">
        <w:trPr>
          <w:trHeight w:val="522"/>
        </w:trPr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5DBD" w:rsidRDefault="00A85DBD" w:rsidP="000E2015">
            <w:pPr>
              <w:ind w:right="175"/>
              <w:jc w:val="center"/>
            </w:pPr>
            <w:r>
              <w:t>Ф.И.О.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5DBD" w:rsidRDefault="00A85DBD" w:rsidP="000E2015">
            <w:pPr>
              <w:ind w:right="175"/>
              <w:jc w:val="center"/>
            </w:pPr>
            <w:r>
              <w:t>Подразделение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5DBD" w:rsidRDefault="00A85DBD" w:rsidP="000E2015">
            <w:pPr>
              <w:ind w:right="175"/>
              <w:jc w:val="center"/>
            </w:pPr>
            <w:r>
              <w:t>Должность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5DBD" w:rsidRDefault="00A85DBD" w:rsidP="000E2015">
            <w:pPr>
              <w:ind w:right="175"/>
              <w:jc w:val="center"/>
            </w:pPr>
            <w:r>
              <w:t>Дата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5DBD" w:rsidRDefault="00A85DBD" w:rsidP="000E2015">
            <w:pPr>
              <w:ind w:right="175"/>
              <w:jc w:val="center"/>
            </w:pPr>
            <w:r>
              <w:t>Подпись</w:t>
            </w:r>
          </w:p>
        </w:tc>
      </w:tr>
      <w:tr w:rsidR="00A85DBD" w:rsidTr="000E2015"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4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5</w:t>
            </w:r>
          </w:p>
        </w:tc>
      </w:tr>
      <w:tr w:rsidR="00A85DBD" w:rsidTr="000E2015"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</w:pPr>
            <w:r>
              <w:t xml:space="preserve">Д.Б. </w:t>
            </w:r>
            <w:proofErr w:type="spellStart"/>
            <w:r>
              <w:t>Шатько</w:t>
            </w:r>
            <w:proofErr w:type="spellEnd"/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ОСМК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начальник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snapToGrid w:val="0"/>
              <w:ind w:right="175"/>
              <w:jc w:val="center"/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snapToGrid w:val="0"/>
              <w:ind w:right="175"/>
              <w:jc w:val="center"/>
            </w:pPr>
          </w:p>
        </w:tc>
      </w:tr>
      <w:tr w:rsidR="00A85DBD" w:rsidTr="000E2015"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tabs>
                <w:tab w:val="right" w:pos="2129"/>
              </w:tabs>
              <w:ind w:right="175"/>
            </w:pPr>
            <w:r>
              <w:t>Н.В. Трубина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Правовое управление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ind w:right="175"/>
              <w:jc w:val="center"/>
            </w:pPr>
            <w:r>
              <w:t>руководитель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snapToGrid w:val="0"/>
              <w:ind w:right="175"/>
              <w:jc w:val="center"/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snapToGrid w:val="0"/>
              <w:ind w:right="175"/>
              <w:jc w:val="center"/>
            </w:pPr>
          </w:p>
        </w:tc>
      </w:tr>
      <w:tr w:rsidR="00A6072F" w:rsidTr="00A6072F">
        <w:tblPrEx>
          <w:tblLook w:val="04A0" w:firstRow="1" w:lastRow="0" w:firstColumn="1" w:lastColumn="0" w:noHBand="0" w:noVBand="1"/>
        </w:tblPrEx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6072F" w:rsidRDefault="00A6072F">
            <w:pPr>
              <w:tabs>
                <w:tab w:val="right" w:pos="2129"/>
              </w:tabs>
              <w:spacing w:line="276" w:lineRule="auto"/>
              <w:ind w:right="175"/>
            </w:pPr>
            <w:r w:rsidRPr="00A6072F">
              <w:t>М.М. Козырев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6072F" w:rsidRDefault="00A6072F">
            <w:pPr>
              <w:spacing w:line="276" w:lineRule="auto"/>
              <w:ind w:right="175"/>
              <w:jc w:val="center"/>
            </w:pPr>
            <w:r>
              <w:t>Ректорат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6072F" w:rsidRDefault="00A6072F">
            <w:pPr>
              <w:spacing w:line="276" w:lineRule="auto"/>
              <w:ind w:right="175"/>
              <w:jc w:val="center"/>
            </w:pPr>
            <w:r>
              <w:t>Проректор по финансово-экономической деятельности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6072F" w:rsidRDefault="00A6072F">
            <w:pPr>
              <w:snapToGrid w:val="0"/>
              <w:spacing w:line="276" w:lineRule="auto"/>
              <w:ind w:right="175"/>
              <w:jc w:val="center"/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072F" w:rsidRDefault="00A6072F">
            <w:pPr>
              <w:snapToGrid w:val="0"/>
              <w:spacing w:line="276" w:lineRule="auto"/>
              <w:ind w:right="175"/>
              <w:jc w:val="center"/>
            </w:pPr>
          </w:p>
        </w:tc>
      </w:tr>
    </w:tbl>
    <w:p w:rsidR="00A85DBD" w:rsidRDefault="00A85DBD" w:rsidP="00A85DBD">
      <w:pPr>
        <w:ind w:left="720"/>
      </w:pPr>
    </w:p>
    <w:p w:rsidR="00A85DBD" w:rsidRDefault="00A85DBD" w:rsidP="00A85DBD">
      <w:pPr>
        <w:ind w:left="720"/>
      </w:pPr>
    </w:p>
    <w:p w:rsidR="00A85DBD" w:rsidRDefault="00A85DBD" w:rsidP="00A85DBD">
      <w:pPr>
        <w:ind w:left="720"/>
      </w:pPr>
    </w:p>
    <w:p w:rsidR="00A85DBD" w:rsidRDefault="00E7431A" w:rsidP="00A85DBD">
      <w:pPr>
        <w:jc w:val="center"/>
      </w:pPr>
      <w:r>
        <w:rPr>
          <w:b/>
        </w:rPr>
        <w:t>1</w:t>
      </w:r>
      <w:r w:rsidR="00074356">
        <w:rPr>
          <w:b/>
        </w:rPr>
        <w:t>0</w:t>
      </w:r>
      <w:r w:rsidR="00A85DBD">
        <w:rPr>
          <w:b/>
        </w:rPr>
        <w:t xml:space="preserve">. </w:t>
      </w:r>
      <w:r w:rsidR="00A35BE0">
        <w:rPr>
          <w:b/>
        </w:rPr>
        <w:t>РАССЫЛКА</w:t>
      </w:r>
    </w:p>
    <w:p w:rsidR="00A85DBD" w:rsidRDefault="00A85DBD" w:rsidP="00A85DBD">
      <w:pPr>
        <w:ind w:left="360"/>
        <w:rPr>
          <w:b/>
        </w:rPr>
      </w:pPr>
    </w:p>
    <w:p w:rsidR="00A85DBD" w:rsidRDefault="00A85DBD" w:rsidP="00A85DBD">
      <w:pPr>
        <w:jc w:val="center"/>
      </w:pPr>
      <w:r>
        <w:rPr>
          <w:b/>
        </w:rPr>
        <w:t>ЛИСТ РАССЫЛКИ</w:t>
      </w:r>
    </w:p>
    <w:p w:rsidR="00A85DBD" w:rsidRDefault="00A85DBD" w:rsidP="00A85DBD">
      <w:pPr>
        <w:jc w:val="center"/>
        <w:rPr>
          <w:b/>
        </w:rPr>
      </w:pPr>
    </w:p>
    <w:tbl>
      <w:tblPr>
        <w:tblW w:w="8898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653"/>
        <w:gridCol w:w="2204"/>
        <w:gridCol w:w="2977"/>
        <w:gridCol w:w="1984"/>
        <w:gridCol w:w="1080"/>
      </w:tblGrid>
      <w:tr w:rsidR="00A85DBD" w:rsidTr="003A6DD1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№</w:t>
            </w:r>
          </w:p>
          <w:p w:rsidR="00A85DBD" w:rsidRDefault="00A85DBD" w:rsidP="000E2015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Подразделение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Ф.И.О.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5DBD" w:rsidRDefault="00A85DBD" w:rsidP="000E2015">
            <w:pPr>
              <w:jc w:val="center"/>
            </w:pPr>
            <w:r>
              <w:rPr>
                <w:b/>
              </w:rPr>
              <w:t>Кол.</w:t>
            </w:r>
          </w:p>
          <w:p w:rsidR="00A85DBD" w:rsidRDefault="00A85DBD" w:rsidP="000E2015">
            <w:pPr>
              <w:jc w:val="center"/>
            </w:pPr>
            <w:r>
              <w:rPr>
                <w:b/>
              </w:rPr>
              <w:t>Экз.</w:t>
            </w:r>
          </w:p>
        </w:tc>
      </w:tr>
      <w:tr w:rsidR="00272BEE" w:rsidTr="003A6DD1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2BEE" w:rsidRDefault="003E444B" w:rsidP="000E2015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2BEE" w:rsidRDefault="00272BEE" w:rsidP="00AE132B">
            <w:pPr>
              <w:ind w:right="175"/>
              <w:jc w:val="center"/>
            </w:pPr>
            <w:r>
              <w:t>ОСМК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2BEE" w:rsidRDefault="00AF0C60" w:rsidP="00AE132B">
            <w:pPr>
              <w:ind w:right="175"/>
              <w:jc w:val="center"/>
            </w:pPr>
            <w:r>
              <w:t>Н</w:t>
            </w:r>
            <w:r w:rsidR="00272BEE">
              <w:t>ачальник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72BEE" w:rsidRDefault="00272BEE" w:rsidP="00AE132B">
            <w:pPr>
              <w:ind w:right="175"/>
            </w:pPr>
            <w:r>
              <w:t xml:space="preserve">Д.Б. </w:t>
            </w:r>
            <w:proofErr w:type="spellStart"/>
            <w:r>
              <w:t>Шатько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72BEE" w:rsidRDefault="00272BEE" w:rsidP="000E2015">
            <w:pPr>
              <w:jc w:val="center"/>
            </w:pPr>
            <w:r>
              <w:t>1</w:t>
            </w:r>
          </w:p>
        </w:tc>
      </w:tr>
      <w:tr w:rsidR="00723BA9" w:rsidTr="003A6DD1"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3BA9" w:rsidRDefault="003E444B" w:rsidP="000E2015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3BA9" w:rsidRDefault="00AF0C60" w:rsidP="00AE132B">
            <w:pPr>
              <w:ind w:right="175"/>
              <w:jc w:val="center"/>
            </w:pPr>
            <w:r>
              <w:t>ООПС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3BA9" w:rsidRDefault="00AF0C60" w:rsidP="00AE132B">
            <w:pPr>
              <w:ind w:right="175"/>
              <w:jc w:val="center"/>
            </w:pPr>
            <w:r w:rsidRPr="00AF0C60">
              <w:t>Начальник отдела организации приёма студентов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3BA9" w:rsidRDefault="00AF0C60" w:rsidP="00AF0C60">
            <w:pPr>
              <w:ind w:right="175"/>
            </w:pPr>
            <w:r>
              <w:t>А.А</w:t>
            </w:r>
            <w:r w:rsidR="00723BA9">
              <w:t xml:space="preserve">. </w:t>
            </w:r>
            <w:proofErr w:type="spellStart"/>
            <w:r>
              <w:t>Штоцкая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3BA9" w:rsidRDefault="00723BA9" w:rsidP="000E2015">
            <w:pPr>
              <w:jc w:val="center"/>
            </w:pPr>
            <w:r>
              <w:t>1</w:t>
            </w:r>
          </w:p>
        </w:tc>
      </w:tr>
    </w:tbl>
    <w:p w:rsidR="00A85DBD" w:rsidRDefault="00A85DBD" w:rsidP="00A85DBD">
      <w:pPr>
        <w:rPr>
          <w:b/>
        </w:rPr>
      </w:pPr>
    </w:p>
    <w:p w:rsidR="00A85DBD" w:rsidRDefault="00A85DBD" w:rsidP="00A85DBD">
      <w:pPr>
        <w:ind w:right="175"/>
        <w:jc w:val="center"/>
      </w:pPr>
    </w:p>
    <w:p w:rsidR="00A85DBD" w:rsidRPr="008A0E64" w:rsidRDefault="00A85DBD" w:rsidP="00A85DBD">
      <w:pPr>
        <w:widowControl w:val="0"/>
        <w:tabs>
          <w:tab w:val="left" w:pos="970"/>
        </w:tabs>
        <w:spacing w:line="274" w:lineRule="exact"/>
        <w:ind w:left="480"/>
        <w:jc w:val="both"/>
        <w:rPr>
          <w:color w:val="000000"/>
          <w:lang w:eastAsia="ru-RU" w:bidi="ru-RU"/>
        </w:rPr>
      </w:pPr>
    </w:p>
    <w:p w:rsidR="00A85DBD" w:rsidRPr="008A0E64" w:rsidRDefault="00A85DBD" w:rsidP="00A85DBD">
      <w:pPr>
        <w:widowControl w:val="0"/>
        <w:spacing w:line="274" w:lineRule="exact"/>
        <w:ind w:firstLine="480"/>
        <w:jc w:val="both"/>
        <w:rPr>
          <w:color w:val="000000"/>
          <w:lang w:eastAsia="ru-RU" w:bidi="ru-RU"/>
        </w:rPr>
      </w:pPr>
    </w:p>
    <w:p w:rsidR="00A85DBD" w:rsidRPr="00120249" w:rsidRDefault="00A85DBD" w:rsidP="00A85DBD">
      <w:pPr>
        <w:spacing w:line="274" w:lineRule="exact"/>
        <w:rPr>
          <w:color w:val="000000"/>
          <w:lang w:eastAsia="ru-RU" w:bidi="ru-RU"/>
        </w:rPr>
      </w:pPr>
    </w:p>
    <w:p w:rsidR="00A85DBD" w:rsidRPr="00120249" w:rsidRDefault="00A85DBD" w:rsidP="00A85DBD">
      <w:pPr>
        <w:widowControl w:val="0"/>
        <w:tabs>
          <w:tab w:val="left" w:pos="1099"/>
        </w:tabs>
        <w:spacing w:line="274" w:lineRule="exact"/>
        <w:jc w:val="both"/>
        <w:rPr>
          <w:color w:val="000000"/>
          <w:lang w:eastAsia="ru-RU" w:bidi="ru-RU"/>
        </w:rPr>
      </w:pPr>
    </w:p>
    <w:p w:rsidR="00A85DBD" w:rsidRPr="00887384" w:rsidRDefault="00A85DBD" w:rsidP="00A85DBD">
      <w:pPr>
        <w:widowControl w:val="0"/>
        <w:tabs>
          <w:tab w:val="left" w:pos="908"/>
        </w:tabs>
        <w:spacing w:line="274" w:lineRule="exact"/>
        <w:jc w:val="both"/>
        <w:rPr>
          <w:color w:val="000000"/>
          <w:lang w:eastAsia="ru-RU" w:bidi="ru-RU"/>
        </w:rPr>
      </w:pPr>
    </w:p>
    <w:p w:rsidR="00A85DBD" w:rsidRPr="00887384" w:rsidRDefault="00A85DBD" w:rsidP="00A85DBD">
      <w:pPr>
        <w:widowControl w:val="0"/>
        <w:tabs>
          <w:tab w:val="left" w:pos="653"/>
        </w:tabs>
        <w:spacing w:line="274" w:lineRule="exact"/>
        <w:ind w:left="480"/>
        <w:jc w:val="both"/>
        <w:rPr>
          <w:color w:val="000000"/>
          <w:lang w:eastAsia="ru-RU" w:bidi="ru-RU"/>
        </w:rPr>
      </w:pPr>
    </w:p>
    <w:p w:rsidR="00A85DBD" w:rsidRPr="00887384" w:rsidRDefault="00A85DBD" w:rsidP="00A85DBD">
      <w:pPr>
        <w:widowControl w:val="0"/>
        <w:tabs>
          <w:tab w:val="left" w:pos="908"/>
        </w:tabs>
        <w:spacing w:line="274" w:lineRule="exact"/>
        <w:jc w:val="both"/>
        <w:rPr>
          <w:color w:val="000000"/>
          <w:lang w:eastAsia="ru-RU" w:bidi="ru-RU"/>
        </w:rPr>
      </w:pPr>
    </w:p>
    <w:bookmarkEnd w:id="1"/>
    <w:p w:rsidR="00A85DBD" w:rsidRPr="00B47881" w:rsidRDefault="00A85DBD" w:rsidP="00A85DBD">
      <w:pPr>
        <w:widowControl w:val="0"/>
        <w:tabs>
          <w:tab w:val="left" w:pos="706"/>
        </w:tabs>
        <w:spacing w:line="274" w:lineRule="exact"/>
        <w:ind w:left="480"/>
        <w:jc w:val="both"/>
        <w:rPr>
          <w:color w:val="000000"/>
          <w:lang w:eastAsia="ru-RU" w:bidi="ru-RU"/>
        </w:rPr>
      </w:pPr>
    </w:p>
    <w:p w:rsidR="009E0BE9" w:rsidRDefault="009E0BE9"/>
    <w:p w:rsidR="003E54DE" w:rsidRDefault="003E54DE"/>
    <w:p w:rsidR="00AF0C60" w:rsidRDefault="00AF0C60"/>
    <w:p w:rsidR="00AF0C60" w:rsidRDefault="00AF0C60"/>
    <w:p w:rsidR="00AF0C60" w:rsidRDefault="00AF0C60"/>
    <w:p w:rsidR="00AF0C60" w:rsidRDefault="00AF0C60"/>
    <w:p w:rsidR="00AF0C60" w:rsidRDefault="00AF0C60"/>
    <w:p w:rsidR="00AF0C60" w:rsidRDefault="00AF0C60"/>
    <w:p w:rsidR="003E54DE" w:rsidRDefault="003E54DE"/>
    <w:p w:rsidR="003E444B" w:rsidRDefault="003E444B"/>
    <w:p w:rsidR="003E54DE" w:rsidRDefault="003E54DE"/>
    <w:p w:rsidR="003E54DE" w:rsidRDefault="003E54DE"/>
    <w:p w:rsidR="00E623CF" w:rsidRPr="00E623CF" w:rsidRDefault="00AF0C60" w:rsidP="0042328F">
      <w:pPr>
        <w:pStyle w:val="Default"/>
        <w:jc w:val="right"/>
        <w:rPr>
          <w:b/>
          <w:color w:val="auto"/>
        </w:rPr>
      </w:pPr>
      <w:r>
        <w:rPr>
          <w:color w:val="auto"/>
        </w:rPr>
        <w:lastRenderedPageBreak/>
        <w:t xml:space="preserve">                                     </w:t>
      </w:r>
      <w:r w:rsidRPr="00AF0C60">
        <w:rPr>
          <w:b/>
          <w:color w:val="auto"/>
        </w:rPr>
        <w:t xml:space="preserve">                                                                                              </w:t>
      </w:r>
      <w:r w:rsidR="00407898">
        <w:rPr>
          <w:b/>
          <w:color w:val="auto"/>
        </w:rPr>
        <w:t xml:space="preserve">                                                  </w:t>
      </w:r>
      <w:bookmarkStart w:id="2" w:name="_GoBack"/>
      <w:bookmarkEnd w:id="2"/>
      <w:r w:rsidR="00E623CF">
        <w:rPr>
          <w:b/>
          <w:color w:val="auto"/>
        </w:rPr>
        <w:t>Приложение 1</w:t>
      </w:r>
    </w:p>
    <w:p w:rsidR="00AF0C60" w:rsidRPr="00AF0C60" w:rsidRDefault="00AF0C60" w:rsidP="00E623CF">
      <w:pPr>
        <w:pStyle w:val="Default"/>
        <w:jc w:val="right"/>
        <w:rPr>
          <w:b/>
          <w:bCs/>
          <w:sz w:val="23"/>
          <w:szCs w:val="23"/>
        </w:rPr>
      </w:pPr>
      <w:r w:rsidRPr="00AF0C60">
        <w:rPr>
          <w:b/>
          <w:color w:val="auto"/>
        </w:rPr>
        <w:t xml:space="preserve"> </w:t>
      </w:r>
      <w:r w:rsidRPr="00AF0C60">
        <w:rPr>
          <w:b/>
          <w:bCs/>
          <w:sz w:val="23"/>
          <w:szCs w:val="23"/>
        </w:rPr>
        <w:t>ЗАЯВКА</w:t>
      </w:r>
    </w:p>
    <w:p w:rsidR="00AF0C60" w:rsidRPr="00AF0C60" w:rsidRDefault="00AF0C60" w:rsidP="00AF0C60">
      <w:pPr>
        <w:pStyle w:val="Default"/>
        <w:jc w:val="right"/>
        <w:rPr>
          <w:b/>
          <w:bCs/>
        </w:rPr>
      </w:pPr>
      <w:r w:rsidRPr="00AF0C60">
        <w:rPr>
          <w:b/>
          <w:bCs/>
        </w:rPr>
        <w:t xml:space="preserve">для участия в конкурсном отборе на присвоение статуса </w:t>
      </w:r>
    </w:p>
    <w:p w:rsidR="00AF0C60" w:rsidRPr="00AF0C60" w:rsidRDefault="00AF0C60" w:rsidP="00AF0C60">
      <w:pPr>
        <w:pStyle w:val="Default"/>
        <w:jc w:val="right"/>
        <w:rPr>
          <w:b/>
          <w:bCs/>
        </w:rPr>
      </w:pPr>
      <w:r w:rsidRPr="00AF0C60">
        <w:rPr>
          <w:b/>
          <w:bCs/>
        </w:rPr>
        <w:t xml:space="preserve">«Опорная школа </w:t>
      </w:r>
      <w:proofErr w:type="spellStart"/>
      <w:r w:rsidRPr="00AF0C60">
        <w:rPr>
          <w:b/>
          <w:bCs/>
        </w:rPr>
        <w:t>КузГТУ</w:t>
      </w:r>
      <w:proofErr w:type="spellEnd"/>
      <w:r w:rsidRPr="00AF0C60">
        <w:rPr>
          <w:b/>
          <w:bCs/>
        </w:rPr>
        <w:t>» для образовательных организаций стран СНГ</w:t>
      </w:r>
    </w:p>
    <w:p w:rsidR="00AF0C60" w:rsidRPr="00AF0C60" w:rsidRDefault="00AF0C60" w:rsidP="00AF0C60">
      <w:pPr>
        <w:pStyle w:val="Default"/>
        <w:jc w:val="righ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0"/>
      </w:tblGrid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Полное наименование образовательной организации (ОО)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Юридический адрес ОО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Фактический адрес ОО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ФИО руководителя образовательной организации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Телефон ОО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Адрес официального сайта ОО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 xml:space="preserve">Адрес страницы ОО в социальной сети </w:t>
            </w:r>
            <w:proofErr w:type="spellStart"/>
            <w:r w:rsidRPr="00E623CF">
              <w:rPr>
                <w:bCs/>
                <w:lang w:val="en-US"/>
              </w:rPr>
              <w:t>vk</w:t>
            </w:r>
            <w:proofErr w:type="spellEnd"/>
            <w:r w:rsidRPr="00E623CF">
              <w:rPr>
                <w:bCs/>
              </w:rPr>
              <w:t xml:space="preserve"> </w:t>
            </w:r>
            <w:r w:rsidRPr="00E623CF">
              <w:rPr>
                <w:bCs/>
                <w:i/>
              </w:rPr>
              <w:t>( при наличии)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 xml:space="preserve">Адрес страницы ОО в социальной сети </w:t>
            </w:r>
            <w:r w:rsidRPr="00E623CF">
              <w:rPr>
                <w:bCs/>
                <w:lang w:val="en-US"/>
              </w:rPr>
              <w:t>Instagram</w:t>
            </w:r>
            <w:r w:rsidRPr="00E623CF">
              <w:rPr>
                <w:bCs/>
              </w:rPr>
              <w:t xml:space="preserve"> </w:t>
            </w:r>
            <w:r w:rsidRPr="00E623CF">
              <w:rPr>
                <w:bCs/>
                <w:i/>
              </w:rPr>
              <w:t>(при наличии)</w:t>
            </w:r>
            <w:r w:rsidRPr="00E623CF">
              <w:rPr>
                <w:bCs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 xml:space="preserve">Наличие учителей в ОО по направлениям естественного-научного цикла </w:t>
            </w:r>
            <w:r w:rsidRPr="00E623CF">
              <w:rPr>
                <w:bCs/>
                <w:i/>
              </w:rPr>
              <w:t>(указывается кол-во чел.)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 xml:space="preserve">Физика – </w:t>
            </w:r>
          </w:p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 xml:space="preserve">Математика – </w:t>
            </w:r>
          </w:p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Химия –</w:t>
            </w:r>
          </w:p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>Информатика –</w:t>
            </w: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  <w:i/>
              </w:rPr>
            </w:pPr>
            <w:r w:rsidRPr="00E623CF">
              <w:rPr>
                <w:bCs/>
              </w:rPr>
              <w:t xml:space="preserve">Наличие материально-технической, учебно-методической, мультимедийной базы в ОО </w:t>
            </w:r>
            <w:r w:rsidRPr="00E623CF">
              <w:rPr>
                <w:bCs/>
                <w:i/>
              </w:rPr>
              <w:t>(указывается да/нет)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  <w:r w:rsidRPr="00E623CF">
              <w:rPr>
                <w:bCs/>
              </w:rPr>
              <w:t xml:space="preserve">Количество учащихся, которые приняли участие в олимпиаде </w:t>
            </w:r>
            <w:proofErr w:type="spellStart"/>
            <w:r w:rsidRPr="00E623CF">
              <w:rPr>
                <w:bCs/>
              </w:rPr>
              <w:t>КузГТУ</w:t>
            </w:r>
            <w:proofErr w:type="spellEnd"/>
            <w:r w:rsidRPr="00E623CF">
              <w:rPr>
                <w:bCs/>
              </w:rPr>
              <w:t xml:space="preserve"> в предыдущем году</w:t>
            </w:r>
          </w:p>
        </w:tc>
        <w:tc>
          <w:tcPr>
            <w:tcW w:w="4961" w:type="dxa"/>
            <w:shd w:val="clear" w:color="auto" w:fill="auto"/>
          </w:tcPr>
          <w:p w:rsidR="00AF0C60" w:rsidRPr="00E623CF" w:rsidRDefault="00AF0C60" w:rsidP="00AF0C60">
            <w:pPr>
              <w:pStyle w:val="Default"/>
              <w:jc w:val="both"/>
              <w:rPr>
                <w:bCs/>
              </w:rPr>
            </w:pPr>
          </w:p>
        </w:tc>
      </w:tr>
    </w:tbl>
    <w:p w:rsidR="00AF0C60" w:rsidRPr="00AF0C60" w:rsidRDefault="00AF0C60" w:rsidP="00AF0C60">
      <w:pPr>
        <w:pStyle w:val="Default"/>
        <w:jc w:val="center"/>
        <w:rPr>
          <w:b/>
          <w:bCs/>
        </w:rPr>
      </w:pPr>
      <w:r w:rsidRPr="00AF0C60">
        <w:rPr>
          <w:b/>
          <w:bCs/>
        </w:rPr>
        <w:t>Информация для участия в конкурсном отборе: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0"/>
      </w:tblGrid>
      <w:tr w:rsidR="00AF0C60" w:rsidRPr="00AF0C60" w:rsidTr="00815D97">
        <w:trPr>
          <w:trHeight w:val="1009"/>
        </w:trPr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rPr>
                <w:bCs/>
              </w:rPr>
            </w:pPr>
            <w:r w:rsidRPr="00E623CF">
              <w:rPr>
                <w:bCs/>
              </w:rPr>
              <w:t xml:space="preserve">Кол-во поступивших учащихся ОО в </w:t>
            </w:r>
            <w:proofErr w:type="spellStart"/>
            <w:r w:rsidRPr="00E623CF">
              <w:rPr>
                <w:bCs/>
              </w:rPr>
              <w:t>КузГТУ</w:t>
            </w:r>
            <w:proofErr w:type="spellEnd"/>
            <w:r w:rsidRPr="00E623CF">
              <w:rPr>
                <w:bCs/>
              </w:rPr>
              <w:t xml:space="preserve"> в 2022 году </w:t>
            </w:r>
            <w:r w:rsidRPr="00E623CF">
              <w:rPr>
                <w:bCs/>
                <w:i/>
              </w:rPr>
              <w:t>(указывается кол-во чел.)</w:t>
            </w:r>
          </w:p>
        </w:tc>
        <w:tc>
          <w:tcPr>
            <w:tcW w:w="4961" w:type="dxa"/>
            <w:shd w:val="clear" w:color="auto" w:fill="auto"/>
          </w:tcPr>
          <w:p w:rsidR="00AF0C60" w:rsidRPr="00AF0C60" w:rsidRDefault="00AF0C60" w:rsidP="00AF0C60">
            <w:pPr>
              <w:pStyle w:val="Default"/>
              <w:jc w:val="right"/>
              <w:rPr>
                <w:b/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rPr>
                <w:bCs/>
              </w:rPr>
            </w:pPr>
            <w:r w:rsidRPr="00E623CF">
              <w:rPr>
                <w:bCs/>
              </w:rPr>
              <w:t xml:space="preserve">Кол-во поступивших учащихся ОО в </w:t>
            </w:r>
            <w:proofErr w:type="spellStart"/>
            <w:r w:rsidRPr="00E623CF">
              <w:rPr>
                <w:bCs/>
              </w:rPr>
              <w:t>КузГТУ</w:t>
            </w:r>
            <w:proofErr w:type="spellEnd"/>
            <w:r w:rsidRPr="00E623CF">
              <w:rPr>
                <w:bCs/>
              </w:rPr>
              <w:t xml:space="preserve"> в 2021 году </w:t>
            </w:r>
            <w:r w:rsidRPr="00E623CF">
              <w:rPr>
                <w:bCs/>
                <w:i/>
              </w:rPr>
              <w:t>(указывается кол-во чел.)</w:t>
            </w:r>
          </w:p>
        </w:tc>
        <w:tc>
          <w:tcPr>
            <w:tcW w:w="4961" w:type="dxa"/>
            <w:shd w:val="clear" w:color="auto" w:fill="auto"/>
          </w:tcPr>
          <w:p w:rsidR="00AF0C60" w:rsidRPr="00AF0C60" w:rsidRDefault="00AF0C60" w:rsidP="00AF0C60">
            <w:pPr>
              <w:pStyle w:val="Default"/>
              <w:jc w:val="right"/>
              <w:rPr>
                <w:b/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rPr>
                <w:bCs/>
              </w:rPr>
            </w:pPr>
            <w:r w:rsidRPr="00E623CF">
              <w:rPr>
                <w:bCs/>
              </w:rPr>
              <w:t xml:space="preserve">Кол-во участников проектов </w:t>
            </w:r>
            <w:proofErr w:type="spellStart"/>
            <w:r w:rsidRPr="00E623CF">
              <w:rPr>
                <w:bCs/>
              </w:rPr>
              <w:t>КузГТУ</w:t>
            </w:r>
            <w:proofErr w:type="spellEnd"/>
            <w:r w:rsidRPr="00E623CF">
              <w:rPr>
                <w:bCs/>
              </w:rPr>
              <w:t xml:space="preserve"> («Инженерной лиги Кузбасса»,  «Стань студентом на один день», «Инженерная школа» ) среди 8, 9,10,11 классов на момент рассмотрения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60" w:rsidRPr="00AF0C60" w:rsidRDefault="00AF0C60" w:rsidP="00AF0C60">
            <w:pPr>
              <w:pStyle w:val="Default"/>
              <w:jc w:val="right"/>
              <w:rPr>
                <w:b/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rPr>
                <w:bCs/>
              </w:rPr>
            </w:pPr>
            <w:r w:rsidRPr="00E623CF">
              <w:rPr>
                <w:bCs/>
              </w:rPr>
              <w:t xml:space="preserve">Кол-во участников конференций, симпозиумов и других учебно-исследовательских и научных мероприятий </w:t>
            </w:r>
            <w:proofErr w:type="spellStart"/>
            <w:r w:rsidRPr="00E623CF">
              <w:rPr>
                <w:bCs/>
              </w:rPr>
              <w:t>КузГТУ</w:t>
            </w:r>
            <w:proofErr w:type="spellEnd"/>
            <w:r w:rsidRPr="00E623CF">
              <w:rPr>
                <w:bCs/>
              </w:rPr>
              <w:t xml:space="preserve"> </w:t>
            </w:r>
            <w:r w:rsidRPr="00E623CF">
              <w:rPr>
                <w:bCs/>
                <w:i/>
              </w:rPr>
              <w:t>(указывается кол-во чел.)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60" w:rsidRPr="00AF0C60" w:rsidRDefault="00AF0C60" w:rsidP="00AF0C60">
            <w:pPr>
              <w:pStyle w:val="Default"/>
              <w:jc w:val="right"/>
              <w:rPr>
                <w:b/>
                <w:bCs/>
              </w:rPr>
            </w:pPr>
          </w:p>
        </w:tc>
      </w:tr>
      <w:tr w:rsidR="00AF0C60" w:rsidRPr="00AF0C60" w:rsidTr="00815D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C60" w:rsidRPr="00E623CF" w:rsidRDefault="00AF0C60" w:rsidP="00AF0C60">
            <w:pPr>
              <w:pStyle w:val="Default"/>
              <w:rPr>
                <w:bCs/>
              </w:rPr>
            </w:pPr>
            <w:r w:rsidRPr="00E623CF">
              <w:rPr>
                <w:bCs/>
              </w:rPr>
              <w:t>Кол-во классов (10-11) инженерной направленности с указанием кол-ва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60" w:rsidRPr="00AF0C60" w:rsidRDefault="00AF0C60" w:rsidP="00AF0C60">
            <w:pPr>
              <w:pStyle w:val="Default"/>
              <w:jc w:val="right"/>
              <w:rPr>
                <w:b/>
                <w:bCs/>
              </w:rPr>
            </w:pPr>
          </w:p>
        </w:tc>
      </w:tr>
    </w:tbl>
    <w:p w:rsidR="00AF0C60" w:rsidRPr="00AF0C60" w:rsidRDefault="00AF0C60" w:rsidP="00AF0C60">
      <w:pPr>
        <w:pStyle w:val="Default"/>
        <w:jc w:val="right"/>
        <w:rPr>
          <w:b/>
          <w:bCs/>
        </w:rPr>
      </w:pPr>
    </w:p>
    <w:p w:rsidR="00AF0C60" w:rsidRPr="00AF0C60" w:rsidRDefault="00AF0C60" w:rsidP="00AF0C60">
      <w:pPr>
        <w:pStyle w:val="Default"/>
        <w:jc w:val="right"/>
        <w:rPr>
          <w:b/>
          <w:bCs/>
        </w:rPr>
      </w:pPr>
    </w:p>
    <w:p w:rsidR="00AF0C60" w:rsidRPr="00AF0C60" w:rsidRDefault="00AF0C60" w:rsidP="00AF0C60">
      <w:pPr>
        <w:pStyle w:val="Default"/>
        <w:rPr>
          <w:b/>
          <w:bCs/>
        </w:rPr>
      </w:pPr>
      <w:r w:rsidRPr="00AF0C60">
        <w:rPr>
          <w:b/>
          <w:bCs/>
        </w:rPr>
        <w:t>Руководитель ОО</w:t>
      </w:r>
      <w:r w:rsidRPr="00AF0C60">
        <w:rPr>
          <w:b/>
          <w:bCs/>
        </w:rPr>
        <w:tab/>
        <w:t xml:space="preserve">  </w:t>
      </w:r>
      <w:r>
        <w:rPr>
          <w:b/>
          <w:bCs/>
        </w:rPr>
        <w:t xml:space="preserve">                  </w:t>
      </w:r>
      <w:r w:rsidRPr="00AF0C60">
        <w:rPr>
          <w:b/>
          <w:bCs/>
        </w:rPr>
        <w:t xml:space="preserve">         ФИО______________________/                               /</w:t>
      </w:r>
    </w:p>
    <w:p w:rsidR="00555BA9" w:rsidRPr="00A6072F" w:rsidRDefault="00AF0C60" w:rsidP="00AF0C60">
      <w:pPr>
        <w:pStyle w:val="Default"/>
        <w:jc w:val="right"/>
        <w:rPr>
          <w:b/>
          <w:bCs/>
          <w:vertAlign w:val="subscript"/>
        </w:rPr>
      </w:pPr>
      <w:r w:rsidRPr="00AF0C60">
        <w:rPr>
          <w:b/>
          <w:bCs/>
          <w:vertAlign w:val="subscript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vertAlign w:val="subscript"/>
        </w:rPr>
        <w:t xml:space="preserve">                            </w:t>
      </w:r>
      <w:r w:rsidRPr="00AF0C60">
        <w:rPr>
          <w:b/>
          <w:bCs/>
          <w:vertAlign w:val="subscript"/>
        </w:rPr>
        <w:t xml:space="preserve">  подпись                                         дата</w:t>
      </w:r>
    </w:p>
    <w:p w:rsidR="003E444B" w:rsidRDefault="003E444B" w:rsidP="003E444B">
      <w:pPr>
        <w:spacing w:after="200" w:line="276" w:lineRule="auto"/>
        <w:jc w:val="right"/>
        <w:rPr>
          <w:rFonts w:eastAsia="Calibri"/>
          <w:b/>
          <w:spacing w:val="0"/>
        </w:rPr>
      </w:pPr>
      <w:r>
        <w:rPr>
          <w:rFonts w:eastAsia="Calibri"/>
          <w:b/>
          <w:spacing w:val="0"/>
        </w:rPr>
        <w:lastRenderedPageBreak/>
        <w:t>Приложение 2</w:t>
      </w:r>
    </w:p>
    <w:p w:rsidR="00E623CF" w:rsidRPr="00E623CF" w:rsidRDefault="00E623CF" w:rsidP="00E623CF">
      <w:pPr>
        <w:spacing w:after="200" w:line="276" w:lineRule="auto"/>
        <w:jc w:val="center"/>
        <w:rPr>
          <w:rFonts w:eastAsia="Calibri"/>
          <w:b/>
          <w:spacing w:val="0"/>
          <w:lang w:val="en-US"/>
        </w:rPr>
      </w:pPr>
      <w:r w:rsidRPr="00E623CF">
        <w:rPr>
          <w:rFonts w:eastAsia="Calibri"/>
          <w:b/>
          <w:spacing w:val="0"/>
        </w:rPr>
        <w:t>График проведения мероприятий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755"/>
        <w:gridCol w:w="3298"/>
        <w:gridCol w:w="2210"/>
        <w:gridCol w:w="2338"/>
      </w:tblGrid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23CF">
              <w:rPr>
                <w:rFonts w:ascii="Times New Roman" w:hAnsi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2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23C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23CF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Сентябрь-декабрь ( По предварительной договоренности)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Школьники посещают институты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 и знакомятся со специальностями и направлениями подготовки ВУЗа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«Родительские собрания»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Сентябрь- май(Согласно расписанию ОО и предварительной договоренности)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Посещение ОО специалистами приемной комиссии для консультаций родителей.  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«Подготовка к ЕГЭ»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«Базовые занятия Опорной школы по подготовке к  ЕГЭ» онлайн+ 1 р в неделю практикум на территории ВУЗа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Январь-март (Согласно расписания составленного ВУЗом)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Бесплатное онлайн подключение к курсам по подготовке к ЕГЭ по предметам физика, химия, информатика ,всех желающих.  Занятия проводятся по расписанию от ВУЗа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«Специальный курс по подготовке к  ЕГЭ» офлайн ( 3 мес.)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Февраль-апрель (согласно расписанию ВУЗа)</w:t>
            </w:r>
          </w:p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Бесплатная подготовка к ЕГЭ школьников  11 классов проявивших желание поступать в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>. Согласно спискам поданных от ОО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Онлайн школа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 ( онлайн занятия с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тьюторской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 поддержкой и возможностью получить дополнительные баллы к ЕГЭ при поступлении в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Сентябрь-май ( в свободном доступе)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Бесплатная подготовка по профильным предметам школьников 11 классов и повышение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проффессиональных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 навыков преподавательского состава ОО.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Конкуры и олимпиады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Сентябрь- май (согласно графику </w:t>
            </w:r>
            <w:r w:rsidRPr="00E62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кокурсов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 и олимпиад)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школьников в </w:t>
            </w:r>
            <w:r w:rsidRPr="00E62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научной жизни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 с возможностью получения дополнительных баллов при поступлении в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«Твой старт в будущее»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Сентябрь-апрель (по предварительной договоренности)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Выездные экскурсии на предприятия Кузбасса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«Студент в погонах»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Сентябрь-декабрь (по предварительной договоренности)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Экскурсия в Военный учебный центр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«Раскрой свой потенциал»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Сентябрь-май (по предварительной договоренности)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Посещение ОО студентов активистов  для проведения МК для школьников</w:t>
            </w:r>
          </w:p>
        </w:tc>
      </w:tr>
      <w:tr w:rsidR="00E623CF" w:rsidRPr="00E623CF" w:rsidTr="00E623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«Проектная деятельность»</w:t>
            </w:r>
          </w:p>
          <w:p w:rsidR="00E623CF" w:rsidRPr="00E623CF" w:rsidRDefault="00E623CF" w:rsidP="00E623CF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По направлениям (физика, химия, математика)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Октябрь- апрель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 xml:space="preserve">Кураторское сопровождение (консультации) научно- исследовательских проектов школьников 1-11 классов . Консультирование проводится 2 раза в месяц в соответствии с расписанием </w:t>
            </w:r>
            <w:proofErr w:type="spellStart"/>
            <w:r w:rsidRPr="00E623CF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E623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E623CF" w:rsidRPr="00A6072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E623CF" w:rsidRDefault="00E623CF" w:rsidP="003E444B">
      <w:pPr>
        <w:spacing w:after="200" w:line="276" w:lineRule="auto"/>
        <w:jc w:val="center"/>
        <w:rPr>
          <w:rFonts w:eastAsia="Calibri"/>
          <w:b/>
          <w:spacing w:val="0"/>
        </w:rPr>
      </w:pPr>
      <w:r w:rsidRPr="00E623CF">
        <w:rPr>
          <w:rFonts w:eastAsia="Calibri"/>
          <w:b/>
          <w:spacing w:val="0"/>
        </w:rPr>
        <w:t>Расписание занятий</w:t>
      </w: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  <w:r w:rsidRPr="00E623CF">
        <w:rPr>
          <w:rFonts w:eastAsia="Calibri"/>
          <w:spacing w:val="0"/>
        </w:rPr>
        <w:t>Онлайн  + практикум Январь-Март</w:t>
      </w:r>
    </w:p>
    <w:tbl>
      <w:tblPr>
        <w:tblStyle w:val="ae"/>
        <w:tblW w:w="8788" w:type="dxa"/>
        <w:tblInd w:w="534" w:type="dxa"/>
        <w:tblLook w:val="04A0" w:firstRow="1" w:lastRow="0" w:firstColumn="1" w:lastColumn="0" w:noHBand="0" w:noVBand="1"/>
      </w:tblPr>
      <w:tblGrid>
        <w:gridCol w:w="1842"/>
        <w:gridCol w:w="1701"/>
        <w:gridCol w:w="1701"/>
        <w:gridCol w:w="1701"/>
        <w:gridCol w:w="1843"/>
      </w:tblGrid>
      <w:tr w:rsidR="00E623CF" w:rsidRPr="00E623CF" w:rsidTr="00E623CF">
        <w:trPr>
          <w:trHeight w:val="30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E623CF" w:rsidRPr="00E623CF" w:rsidTr="00E623CF"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CF" w:rsidRPr="00E623CF" w:rsidTr="00E623CF">
        <w:trPr>
          <w:trHeight w:val="25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CF" w:rsidRPr="00E623CF" w:rsidTr="00E623CF"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CF" w:rsidRPr="00E623CF" w:rsidTr="00E623CF">
        <w:trPr>
          <w:trHeight w:val="25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E623CF" w:rsidRPr="00E623CF" w:rsidTr="00E623CF">
        <w:trPr>
          <w:trHeight w:val="107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Практикум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2ч последняя неделя месяца</w:t>
            </w:r>
          </w:p>
        </w:tc>
      </w:tr>
      <w:tr w:rsidR="00E623CF" w:rsidRPr="00E623CF" w:rsidTr="00E623CF">
        <w:trPr>
          <w:trHeight w:val="105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lastRenderedPageBreak/>
              <w:t>Практикум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2ч последняя неделя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CF" w:rsidRPr="00E623CF" w:rsidTr="00E623CF">
        <w:trPr>
          <w:trHeight w:val="105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Практикум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2ч последняя неделя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CF" w:rsidRPr="00E623CF" w:rsidTr="00E623CF">
        <w:trPr>
          <w:trHeight w:val="107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Практикум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  <w:r w:rsidRPr="00E623CF">
              <w:rPr>
                <w:rFonts w:ascii="Times New Roman" w:hAnsi="Times New Roman"/>
                <w:sz w:val="24"/>
                <w:szCs w:val="24"/>
              </w:rPr>
              <w:t>2ч последняя неделя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CF" w:rsidRPr="00E623CF" w:rsidRDefault="00E623CF" w:rsidP="00E62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  <w:r w:rsidRPr="00E623CF">
        <w:rPr>
          <w:rFonts w:eastAsia="Calibri"/>
          <w:spacing w:val="0"/>
        </w:rPr>
        <w:t>Математика 1 р неделю+ 2ч практикума в месяц</w:t>
      </w: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  <w:r w:rsidRPr="00E623CF">
        <w:rPr>
          <w:rFonts w:eastAsia="Calibri"/>
          <w:spacing w:val="0"/>
        </w:rPr>
        <w:t>Физика 1 р неделю+ 2ч практикума в месяц</w:t>
      </w: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  <w:r w:rsidRPr="00E623CF">
        <w:rPr>
          <w:rFonts w:eastAsia="Calibri"/>
          <w:spacing w:val="0"/>
        </w:rPr>
        <w:t>Химия 1р неделю+ 2ч практикума в месяц</w:t>
      </w: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  <w:r w:rsidRPr="00E623CF">
        <w:rPr>
          <w:rFonts w:eastAsia="Calibri"/>
          <w:spacing w:val="0"/>
        </w:rPr>
        <w:t>Информатика 1р неделю+ 2ч практикума в месяц</w:t>
      </w: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  <w:r w:rsidRPr="00E623CF">
        <w:rPr>
          <w:rFonts w:eastAsia="Calibri"/>
          <w:spacing w:val="0"/>
        </w:rPr>
        <w:t>Практикум на территории ВУЗа ( физика, химия, информатика, математика проводятся в офлайн формате на территории ВУЗа.) Расписание составляется исходя из списков желающих посетить практикум предоставленных от ОО.</w:t>
      </w: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A6072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A6072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A6072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A6072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A6072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A6072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3E444B" w:rsidRDefault="003E444B" w:rsidP="00E623CF">
      <w:pPr>
        <w:spacing w:after="200" w:line="276" w:lineRule="auto"/>
        <w:rPr>
          <w:rFonts w:eastAsia="Calibri"/>
          <w:spacing w:val="0"/>
        </w:rPr>
      </w:pPr>
    </w:p>
    <w:p w:rsidR="003E444B" w:rsidRDefault="003E444B" w:rsidP="00E623CF">
      <w:pPr>
        <w:spacing w:after="200" w:line="276" w:lineRule="auto"/>
        <w:rPr>
          <w:rFonts w:eastAsia="Calibri"/>
          <w:spacing w:val="0"/>
        </w:rPr>
      </w:pPr>
    </w:p>
    <w:p w:rsidR="003E444B" w:rsidRPr="00E623CF" w:rsidRDefault="003E444B" w:rsidP="00E623CF">
      <w:pPr>
        <w:spacing w:after="200" w:line="276" w:lineRule="auto"/>
        <w:rPr>
          <w:rFonts w:eastAsia="Calibri"/>
          <w:spacing w:val="0"/>
        </w:rPr>
      </w:pP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</w:p>
    <w:p w:rsidR="00E623CF" w:rsidRPr="00E623CF" w:rsidRDefault="00E623CF" w:rsidP="00E623CF">
      <w:pPr>
        <w:spacing w:after="200" w:line="276" w:lineRule="auto"/>
        <w:rPr>
          <w:rFonts w:eastAsia="Calibri"/>
          <w:spacing w:val="0"/>
        </w:rPr>
      </w:pPr>
      <w:r w:rsidRPr="00E623CF">
        <w:rPr>
          <w:rFonts w:eastAsia="Calibri"/>
          <w:spacing w:val="0"/>
        </w:rPr>
        <w:t xml:space="preserve">*При условии отсутствия противоречия правилам приема в </w:t>
      </w:r>
      <w:proofErr w:type="spellStart"/>
      <w:r w:rsidRPr="00E623CF">
        <w:rPr>
          <w:rFonts w:eastAsia="Calibri"/>
          <w:spacing w:val="0"/>
        </w:rPr>
        <w:t>КузГТУ</w:t>
      </w:r>
      <w:proofErr w:type="spellEnd"/>
      <w:r w:rsidRPr="00E623CF">
        <w:rPr>
          <w:rFonts w:eastAsia="Calibri"/>
          <w:spacing w:val="0"/>
        </w:rPr>
        <w:t xml:space="preserve"> в соответствующем году.</w:t>
      </w:r>
    </w:p>
    <w:sectPr w:rsidR="00E623CF" w:rsidRPr="00E623CF" w:rsidSect="00407898">
      <w:headerReference w:type="default" r:id="rId9"/>
      <w:footerReference w:type="default" r:id="rId10"/>
      <w:pgSz w:w="11906" w:h="16838"/>
      <w:pgMar w:top="709" w:right="1100" w:bottom="158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7F" w:rsidRDefault="00124F7F">
      <w:r>
        <w:separator/>
      </w:r>
    </w:p>
  </w:endnote>
  <w:endnote w:type="continuationSeparator" w:id="0">
    <w:p w:rsidR="00124F7F" w:rsidRDefault="0012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22" w:rsidRDefault="00124F7F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57" type="#_x0000_t202" style="position:absolute;margin-left:-27.4pt;margin-top:-34.4pt;width:99.45pt;height:27.45pt;z-index:-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">
          <v:textbox>
            <w:txbxContent>
              <w:p w:rsidR="00720622" w:rsidRDefault="00720622">
                <w:r>
                  <w:rPr>
                    <w:sz w:val="20"/>
                  </w:rPr>
                  <w:t>Документ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8" o:spid="_x0000_s2056" type="#_x0000_t202" style="position:absolute;margin-left:-27.4pt;margin-top:-7.4pt;width:99.45pt;height:27.45pt;z-index:-2516551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">
          <v:textbox>
            <w:txbxContent>
              <w:p w:rsidR="00720622" w:rsidRDefault="00720622">
                <w:r>
                  <w:rPr>
                    <w:sz w:val="20"/>
                  </w:rPr>
                  <w:t>Экземпляр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7" o:spid="_x0000_s2055" type="#_x0000_t202" style="position:absolute;margin-left:71.6pt;margin-top:-34.35pt;width:135.45pt;height:27.45pt;z-index:-2516541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">
          <v:textbox>
            <w:txbxContent>
              <w:p w:rsidR="00720622" w:rsidRPr="004849B7" w:rsidRDefault="00720622">
                <w:pPr>
                  <w:rPr>
                    <w:lang w:val="en-US"/>
                  </w:rPr>
                </w:pPr>
                <w:proofErr w:type="spellStart"/>
                <w:r>
                  <w:rPr>
                    <w:sz w:val="20"/>
                  </w:rPr>
                  <w:t>КузГТУ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Ип</w:t>
                </w:r>
                <w:proofErr w:type="spellEnd"/>
                <w:r w:rsidR="004849B7">
                  <w:rPr>
                    <w:sz w:val="20"/>
                  </w:rPr>
                  <w:t xml:space="preserve"> 0</w:t>
                </w:r>
                <w:r w:rsidR="004849B7">
                  <w:rPr>
                    <w:sz w:val="20"/>
                    <w:lang w:val="en-US"/>
                  </w:rPr>
                  <w:t>1/3-02</w:t>
                </w:r>
              </w:p>
            </w:txbxContent>
          </v:textbox>
        </v:shape>
      </w:pict>
    </w:r>
    <w:r>
      <w:rPr>
        <w:noProof/>
        <w:lang w:eastAsia="ru-RU"/>
      </w:rPr>
      <w:pict>
        <v:rect id="Прямоугольник 6" o:spid="_x0000_s2054" style="position:absolute;margin-left:1in;margin-top:-6.95pt;width:126pt;height:27pt;z-index:-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" strokeweight=".09mm">
          <v:stroke endcap="square"/>
        </v:rect>
      </w:pict>
    </w:r>
    <w:r>
      <w:rPr>
        <w:noProof/>
        <w:lang w:eastAsia="ru-RU"/>
      </w:rPr>
      <w:pict>
        <v:shape id="Поле 5" o:spid="_x0000_s2053" type="#_x0000_t202" style="position:absolute;margin-left:197.6pt;margin-top:-34.4pt;width:135.45pt;height:54.45pt;z-index:-2516520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">
          <v:textbox>
            <w:txbxContent>
              <w:p w:rsidR="00720622" w:rsidRDefault="00720622">
                <w:pPr>
                  <w:jc w:val="center"/>
                </w:pPr>
              </w:p>
              <w:p w:rsidR="00720622" w:rsidRDefault="00720622">
                <w:pPr>
                  <w:jc w:val="center"/>
                </w:pPr>
                <w:r>
                  <w:rPr>
                    <w:sz w:val="20"/>
                  </w:rPr>
                  <w:t>стр</w:t>
                </w:r>
                <w:r>
                  <w:t xml:space="preserve">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2328F">
                  <w:rPr>
                    <w:noProof/>
                  </w:rPr>
                  <w:t>12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z w:val="20"/>
                  </w:rPr>
                  <w:t xml:space="preserve">из </w:t>
                </w:r>
                <w:fldSimple w:instr=" NUMPAGES \* ARABIC ">
                  <w:r w:rsidR="0042328F">
                    <w:rPr>
                      <w:noProof/>
                    </w:rPr>
                    <w:t>12</w:t>
                  </w:r>
                </w:fldSimple>
              </w:p>
            </w:txbxContent>
          </v:textbox>
        </v:shape>
      </w:pict>
    </w:r>
    <w:r>
      <w:rPr>
        <w:noProof/>
        <w:lang w:eastAsia="ru-RU"/>
      </w:rPr>
      <w:pict>
        <v:shape id="Поле 4" o:spid="_x0000_s2052" type="#_x0000_t202" style="position:absolute;margin-left:332.6pt;margin-top:-34.4pt;width:72.45pt;height:27.45pt;z-index:-2516510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">
          <v:textbox>
            <w:txbxContent>
              <w:p w:rsidR="00720622" w:rsidRDefault="00720622">
                <w:r>
                  <w:rPr>
                    <w:sz w:val="20"/>
                  </w:rPr>
                  <w:t>Выпуск</w:t>
                </w:r>
              </w:p>
              <w:p w:rsidR="00720622" w:rsidRDefault="00720622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Поле 3" o:spid="_x0000_s2051" type="#_x0000_t202" style="position:absolute;margin-left:333pt;margin-top:-7pt;width:71.65pt;height:26.65pt;z-index:-2516500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">
          <v:textbox>
            <w:txbxContent>
              <w:p w:rsidR="00720622" w:rsidRDefault="00720622">
                <w:r>
                  <w:rPr>
                    <w:sz w:val="20"/>
                  </w:rPr>
                  <w:t>Дата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2" o:spid="_x0000_s2050" type="#_x0000_t202" style="position:absolute;margin-left:404.6pt;margin-top:-34.4pt;width:63.45pt;height:54.45pt;z-index:-2516490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">
          <v:textbox>
            <w:txbxContent>
              <w:p w:rsidR="00720622" w:rsidRPr="004849B7" w:rsidRDefault="004849B7">
                <w:pPr>
                  <w:jc w:val="center"/>
                  <w:rPr>
                    <w:b/>
                    <w:vanish/>
                    <w:sz w:val="20"/>
                    <w:lang w:val="en-US"/>
                  </w:rPr>
                </w:pPr>
                <w:r>
                  <w:rPr>
                    <w:sz w:val="20"/>
                    <w:lang w:val="en-US"/>
                  </w:rPr>
                  <w:t>1</w:t>
                </w:r>
              </w:p>
              <w:p w:rsidR="00720622" w:rsidRDefault="00720622">
                <w:pPr>
                  <w:jc w:val="center"/>
                  <w:rPr>
                    <w:b/>
                    <w:vanish/>
                    <w:sz w:val="20"/>
                  </w:rPr>
                </w:pPr>
              </w:p>
              <w:p w:rsidR="00720622" w:rsidRDefault="00720622">
                <w:pPr>
                  <w:jc w:val="center"/>
                  <w:rPr>
                    <w:b/>
                    <w:vanish/>
                    <w:sz w:val="20"/>
                  </w:rPr>
                </w:pPr>
              </w:p>
            </w:txbxContent>
          </v:textbox>
        </v:shape>
      </w:pict>
    </w:r>
    <w:r>
      <w:rPr>
        <w:noProof/>
        <w:lang w:eastAsia="ru-RU"/>
      </w:rPr>
      <w:pict>
        <v:line id="Прямая соединительная линия 1" o:spid="_x0000_s2049" style="position:absolute;z-index:-251648000;visibility:visible" from="405pt,-7pt" to="468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" strokeweight=".26mm">
          <v:stroke joinstyle="miter" endcap="squar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7F" w:rsidRDefault="00124F7F">
      <w:r>
        <w:separator/>
      </w:r>
    </w:p>
  </w:footnote>
  <w:footnote w:type="continuationSeparator" w:id="0">
    <w:p w:rsidR="00124F7F" w:rsidRDefault="0012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22" w:rsidRDefault="00124F7F">
    <w:pPr>
      <w:pStyle w:val="a3"/>
      <w:rPr>
        <w:lang w:eastAsia="ru-RU"/>
      </w:rPr>
    </w:pPr>
    <w:r>
      <w:rPr>
        <w:noProof/>
        <w:lang w:eastAsia="ru-RU"/>
      </w:rPr>
      <w:pict>
        <v:rect id="Прямоугольник 10" o:spid="_x0000_s2058" style="position:absolute;margin-left:-27pt;margin-top:-6.3pt;width:495pt;height:783.05pt;z-index:-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" strokeweight=".26mm">
          <v:stroke endcap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4CE6D"/>
    <w:multiLevelType w:val="hybridMultilevel"/>
    <w:tmpl w:val="B9DE3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BA2261"/>
    <w:multiLevelType w:val="hybridMultilevel"/>
    <w:tmpl w:val="814D6E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9AAA91"/>
    <w:multiLevelType w:val="hybridMultilevel"/>
    <w:tmpl w:val="1F0DD0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0C0E5F"/>
    <w:multiLevelType w:val="hybridMultilevel"/>
    <w:tmpl w:val="7B4B53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FE"/>
    <w:multiLevelType w:val="singleLevel"/>
    <w:tmpl w:val="2CB6B6B0"/>
    <w:lvl w:ilvl="0">
      <w:numFmt w:val="bullet"/>
      <w:lvlText w:val="*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E299AA4"/>
    <w:multiLevelType w:val="hybridMultilevel"/>
    <w:tmpl w:val="60A28E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5E797B0"/>
    <w:multiLevelType w:val="hybridMultilevel"/>
    <w:tmpl w:val="E37B8C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7A37A29"/>
    <w:multiLevelType w:val="multilevel"/>
    <w:tmpl w:val="A7AE60B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93C3C0D"/>
    <w:multiLevelType w:val="hybridMultilevel"/>
    <w:tmpl w:val="2B743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E9C79E1"/>
    <w:multiLevelType w:val="multilevel"/>
    <w:tmpl w:val="03FC165A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F32F909"/>
    <w:multiLevelType w:val="hybridMultilevel"/>
    <w:tmpl w:val="B0B6D0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49321B"/>
    <w:multiLevelType w:val="multilevel"/>
    <w:tmpl w:val="E6CE2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5D56D348"/>
    <w:multiLevelType w:val="hybridMultilevel"/>
    <w:tmpl w:val="25600B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lvl w:ilvl="0">
        <w:start w:val="65535"/>
        <w:numFmt w:val="bullet"/>
        <w:lvlText w:val="-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  <w:num w:numId="15">
    <w:abstractNumId w:val="13"/>
  </w:num>
  <w:num w:numId="16">
    <w:abstractNumId w:val="7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3C4"/>
    <w:rsid w:val="000003DC"/>
    <w:rsid w:val="000031A4"/>
    <w:rsid w:val="00006F60"/>
    <w:rsid w:val="00043EF7"/>
    <w:rsid w:val="0004566A"/>
    <w:rsid w:val="00046902"/>
    <w:rsid w:val="00051EA7"/>
    <w:rsid w:val="0007006E"/>
    <w:rsid w:val="00073A43"/>
    <w:rsid w:val="00074356"/>
    <w:rsid w:val="00074FC8"/>
    <w:rsid w:val="000B45B2"/>
    <w:rsid w:val="000B529E"/>
    <w:rsid w:val="000C18B7"/>
    <w:rsid w:val="000D2BD5"/>
    <w:rsid w:val="000D6963"/>
    <w:rsid w:val="000E2015"/>
    <w:rsid w:val="000E2F3D"/>
    <w:rsid w:val="00101719"/>
    <w:rsid w:val="00111E83"/>
    <w:rsid w:val="00124F7F"/>
    <w:rsid w:val="00134606"/>
    <w:rsid w:val="00137951"/>
    <w:rsid w:val="00142A76"/>
    <w:rsid w:val="00166278"/>
    <w:rsid w:val="00181117"/>
    <w:rsid w:val="00192B8C"/>
    <w:rsid w:val="00197D13"/>
    <w:rsid w:val="001A0A98"/>
    <w:rsid w:val="001B2B57"/>
    <w:rsid w:val="001D2643"/>
    <w:rsid w:val="00212AA9"/>
    <w:rsid w:val="002352E5"/>
    <w:rsid w:val="00255CB3"/>
    <w:rsid w:val="00272BEE"/>
    <w:rsid w:val="002A179E"/>
    <w:rsid w:val="002A3E07"/>
    <w:rsid w:val="002B4FC6"/>
    <w:rsid w:val="002B679D"/>
    <w:rsid w:val="002C0E81"/>
    <w:rsid w:val="002C64A5"/>
    <w:rsid w:val="002F4050"/>
    <w:rsid w:val="0037214D"/>
    <w:rsid w:val="00382D0B"/>
    <w:rsid w:val="003A1CA9"/>
    <w:rsid w:val="003A6DD1"/>
    <w:rsid w:val="003C76F6"/>
    <w:rsid w:val="003D7CFD"/>
    <w:rsid w:val="003E1077"/>
    <w:rsid w:val="003E444B"/>
    <w:rsid w:val="003E54DE"/>
    <w:rsid w:val="003F18AC"/>
    <w:rsid w:val="00407898"/>
    <w:rsid w:val="00411A8B"/>
    <w:rsid w:val="004222F0"/>
    <w:rsid w:val="0042328F"/>
    <w:rsid w:val="00435A98"/>
    <w:rsid w:val="004425B4"/>
    <w:rsid w:val="00455072"/>
    <w:rsid w:val="004849B7"/>
    <w:rsid w:val="004A186E"/>
    <w:rsid w:val="004E4625"/>
    <w:rsid w:val="005041A3"/>
    <w:rsid w:val="00511298"/>
    <w:rsid w:val="005407F4"/>
    <w:rsid w:val="0055064A"/>
    <w:rsid w:val="00555BA9"/>
    <w:rsid w:val="0056358B"/>
    <w:rsid w:val="005752F6"/>
    <w:rsid w:val="0059735B"/>
    <w:rsid w:val="005D5AAC"/>
    <w:rsid w:val="00610629"/>
    <w:rsid w:val="00612F21"/>
    <w:rsid w:val="0062513E"/>
    <w:rsid w:val="00635B71"/>
    <w:rsid w:val="00646838"/>
    <w:rsid w:val="00660D00"/>
    <w:rsid w:val="006913C4"/>
    <w:rsid w:val="006B20CB"/>
    <w:rsid w:val="006B536C"/>
    <w:rsid w:val="006F1C47"/>
    <w:rsid w:val="00714637"/>
    <w:rsid w:val="00716D47"/>
    <w:rsid w:val="00717320"/>
    <w:rsid w:val="00720622"/>
    <w:rsid w:val="00723BA9"/>
    <w:rsid w:val="00744E31"/>
    <w:rsid w:val="007510B3"/>
    <w:rsid w:val="0076160B"/>
    <w:rsid w:val="007A4ABC"/>
    <w:rsid w:val="007A655E"/>
    <w:rsid w:val="007E697A"/>
    <w:rsid w:val="007E6C76"/>
    <w:rsid w:val="007E7259"/>
    <w:rsid w:val="00822EAB"/>
    <w:rsid w:val="00830702"/>
    <w:rsid w:val="0083265A"/>
    <w:rsid w:val="0084263E"/>
    <w:rsid w:val="00855D00"/>
    <w:rsid w:val="008644C6"/>
    <w:rsid w:val="00872461"/>
    <w:rsid w:val="00880D79"/>
    <w:rsid w:val="00882620"/>
    <w:rsid w:val="0088266D"/>
    <w:rsid w:val="008C0A36"/>
    <w:rsid w:val="008E64C9"/>
    <w:rsid w:val="00931ED3"/>
    <w:rsid w:val="009339AB"/>
    <w:rsid w:val="0094183E"/>
    <w:rsid w:val="00956834"/>
    <w:rsid w:val="009B3D73"/>
    <w:rsid w:val="009E0BE9"/>
    <w:rsid w:val="009F2BC1"/>
    <w:rsid w:val="00A200AF"/>
    <w:rsid w:val="00A35BE0"/>
    <w:rsid w:val="00A41A00"/>
    <w:rsid w:val="00A57C61"/>
    <w:rsid w:val="00A6072F"/>
    <w:rsid w:val="00A730A2"/>
    <w:rsid w:val="00A85DBD"/>
    <w:rsid w:val="00AE132B"/>
    <w:rsid w:val="00AE2CDF"/>
    <w:rsid w:val="00AF0AFB"/>
    <w:rsid w:val="00AF0C60"/>
    <w:rsid w:val="00B002B7"/>
    <w:rsid w:val="00B04FE1"/>
    <w:rsid w:val="00B055DB"/>
    <w:rsid w:val="00B06040"/>
    <w:rsid w:val="00B16050"/>
    <w:rsid w:val="00B44175"/>
    <w:rsid w:val="00B579AF"/>
    <w:rsid w:val="00B65152"/>
    <w:rsid w:val="00B6542B"/>
    <w:rsid w:val="00B709A5"/>
    <w:rsid w:val="00B7349A"/>
    <w:rsid w:val="00BA67AB"/>
    <w:rsid w:val="00BE2542"/>
    <w:rsid w:val="00C04BA2"/>
    <w:rsid w:val="00C34B08"/>
    <w:rsid w:val="00C47A7F"/>
    <w:rsid w:val="00CA04A1"/>
    <w:rsid w:val="00CB0050"/>
    <w:rsid w:val="00D10E82"/>
    <w:rsid w:val="00D5187F"/>
    <w:rsid w:val="00DB6535"/>
    <w:rsid w:val="00DC55F3"/>
    <w:rsid w:val="00DF2B71"/>
    <w:rsid w:val="00E2790F"/>
    <w:rsid w:val="00E623CF"/>
    <w:rsid w:val="00E7431A"/>
    <w:rsid w:val="00E7772F"/>
    <w:rsid w:val="00EA4363"/>
    <w:rsid w:val="00EB3C08"/>
    <w:rsid w:val="00EC496D"/>
    <w:rsid w:val="00EF139B"/>
    <w:rsid w:val="00FF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1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BD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85D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A85DBD"/>
    <w:pPr>
      <w:keepNext/>
      <w:numPr>
        <w:ilvl w:val="2"/>
        <w:numId w:val="1"/>
      </w:numPr>
      <w:ind w:left="1080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DB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A85DBD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3">
    <w:name w:val="header"/>
    <w:basedOn w:val="a"/>
    <w:link w:val="a4"/>
    <w:rsid w:val="00A85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5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A85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85D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">
    <w:name w:val="Основной текст (5)_"/>
    <w:link w:val="50"/>
    <w:rsid w:val="00A85DB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5DBD"/>
    <w:pPr>
      <w:widowControl w:val="0"/>
      <w:shd w:val="clear" w:color="auto" w:fill="FFFFFF"/>
      <w:spacing w:before="300" w:after="300" w:line="0" w:lineRule="atLeast"/>
      <w:ind w:hanging="200"/>
      <w:jc w:val="both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31">
    <w:name w:val="Заголовок №3_"/>
    <w:link w:val="32"/>
    <w:rsid w:val="00A85DBD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A85DBD"/>
    <w:pPr>
      <w:widowControl w:val="0"/>
      <w:shd w:val="clear" w:color="auto" w:fill="FFFFFF"/>
      <w:spacing w:line="278" w:lineRule="exact"/>
      <w:ind w:hanging="1280"/>
      <w:jc w:val="right"/>
      <w:outlineLvl w:val="2"/>
    </w:pPr>
    <w:rPr>
      <w:rFonts w:asciiTheme="minorHAnsi" w:hAnsiTheme="minorHAnsi" w:cstheme="minorBidi"/>
      <w:b/>
      <w:bCs/>
      <w:sz w:val="22"/>
      <w:szCs w:val="22"/>
    </w:rPr>
  </w:style>
  <w:style w:type="paragraph" w:customStyle="1" w:styleId="Default">
    <w:name w:val="Default"/>
    <w:rsid w:val="002A179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7">
    <w:name w:val="annotation reference"/>
    <w:basedOn w:val="a0"/>
    <w:uiPriority w:val="99"/>
    <w:semiHidden/>
    <w:unhideWhenUsed/>
    <w:rsid w:val="004E46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6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6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6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62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6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4625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C04BA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Microsoft Sans Serif" w:eastAsia="Times New Roman" w:hAnsi="Microsoft Sans Serif" w:cs="Microsoft Sans Serif"/>
      <w:spacing w:val="0"/>
      <w:lang w:eastAsia="ru-RU"/>
    </w:rPr>
  </w:style>
  <w:style w:type="character" w:customStyle="1" w:styleId="FontStyle13">
    <w:name w:val="Font Style13"/>
    <w:uiPriority w:val="99"/>
    <w:rsid w:val="00C04BA2"/>
    <w:rPr>
      <w:rFonts w:ascii="Microsoft Sans Serif" w:hAnsi="Microsoft Sans Serif" w:cs="Microsoft Sans Serif"/>
      <w:sz w:val="16"/>
      <w:szCs w:val="16"/>
    </w:rPr>
  </w:style>
  <w:style w:type="paragraph" w:customStyle="1" w:styleId="Style2">
    <w:name w:val="Style2"/>
    <w:basedOn w:val="a"/>
    <w:uiPriority w:val="99"/>
    <w:rsid w:val="00FF43FE"/>
    <w:pPr>
      <w:widowControl w:val="0"/>
      <w:autoSpaceDE w:val="0"/>
      <w:autoSpaceDN w:val="0"/>
      <w:adjustRightInd w:val="0"/>
      <w:spacing w:line="288" w:lineRule="exact"/>
    </w:pPr>
    <w:rPr>
      <w:rFonts w:ascii="Microsoft Sans Serif" w:eastAsia="Times New Roman" w:hAnsi="Microsoft Sans Serif" w:cs="Microsoft Sans Serif"/>
      <w:spacing w:val="0"/>
      <w:lang w:eastAsia="ru-RU"/>
    </w:rPr>
  </w:style>
  <w:style w:type="paragraph" w:customStyle="1" w:styleId="Style9">
    <w:name w:val="Style9"/>
    <w:basedOn w:val="a"/>
    <w:uiPriority w:val="99"/>
    <w:rsid w:val="00FF43FE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Microsoft Sans Serif" w:eastAsia="Times New Roman" w:hAnsi="Microsoft Sans Serif" w:cs="Microsoft Sans Serif"/>
      <w:spacing w:val="0"/>
      <w:lang w:eastAsia="ru-RU"/>
    </w:rPr>
  </w:style>
  <w:style w:type="character" w:customStyle="1" w:styleId="FontStyle12">
    <w:name w:val="Font Style12"/>
    <w:uiPriority w:val="99"/>
    <w:rsid w:val="00FF43FE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A57C61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Microsoft Sans Serif" w:eastAsia="Times New Roman" w:hAnsi="Microsoft Sans Serif" w:cs="Microsoft Sans Serif"/>
      <w:spacing w:val="0"/>
      <w:lang w:eastAsia="ru-RU"/>
    </w:rPr>
  </w:style>
  <w:style w:type="paragraph" w:customStyle="1" w:styleId="Style4">
    <w:name w:val="Style4"/>
    <w:basedOn w:val="a"/>
    <w:uiPriority w:val="99"/>
    <w:rsid w:val="00134606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pacing w:val="0"/>
      <w:lang w:eastAsia="ru-RU"/>
    </w:rPr>
  </w:style>
  <w:style w:type="character" w:customStyle="1" w:styleId="FontStyle11">
    <w:name w:val="Font Style11"/>
    <w:uiPriority w:val="99"/>
    <w:rsid w:val="00134606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table" w:styleId="ae">
    <w:name w:val="Table Grid"/>
    <w:basedOn w:val="a1"/>
    <w:uiPriority w:val="59"/>
    <w:rsid w:val="00E623CF"/>
    <w:pPr>
      <w:spacing w:after="0" w:line="240" w:lineRule="auto"/>
    </w:pPr>
    <w:rPr>
      <w:rFonts w:ascii="Calibri" w:eastAsia="Calibri" w:hAnsi="Calibri"/>
      <w:spacing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AE4E-39C2-4A90-933E-B80CB637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Наталья Викторовна</dc:creator>
  <cp:lastModifiedBy>Фефелова Мария Владимировна</cp:lastModifiedBy>
  <cp:revision>20</cp:revision>
  <cp:lastPrinted>2018-08-16T02:23:00Z</cp:lastPrinted>
  <dcterms:created xsi:type="dcterms:W3CDTF">2022-02-28T11:06:00Z</dcterms:created>
  <dcterms:modified xsi:type="dcterms:W3CDTF">2022-09-02T06:42:00Z</dcterms:modified>
</cp:coreProperties>
</file>