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01D1F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14:paraId="626A0327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14:paraId="1807E7A8" w14:textId="77777777" w:rsidR="00CF3EB0" w:rsidRDefault="00CF3EB0">
      <w:pPr>
        <w:spacing w:line="240" w:lineRule="auto"/>
      </w:pPr>
    </w:p>
    <w:p w14:paraId="024ECE82" w14:textId="77777777" w:rsidR="00CF3EB0" w:rsidRDefault="00305D28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7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“Хочу участвовать”: </w:t>
      </w:r>
    </w:p>
    <w:p w14:paraId="245506BA" w14:textId="77777777" w:rsidR="00CF3EB0" w:rsidRDefault="00CF3EB0">
      <w:pPr>
        <w:spacing w:line="240" w:lineRule="auto"/>
      </w:pPr>
    </w:p>
    <w:p w14:paraId="6CEFDB92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5CADCDC2" wp14:editId="12BB798D">
            <wp:extent cx="4990426" cy="3655777"/>
            <wp:effectExtent l="12700" t="12700" r="12700" b="127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426" cy="36557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C76441" w14:textId="77777777" w:rsidR="00CF3EB0" w:rsidRDefault="00CF3EB0">
      <w:pPr>
        <w:spacing w:line="240" w:lineRule="auto"/>
        <w:ind w:left="720"/>
      </w:pPr>
    </w:p>
    <w:p w14:paraId="245DE0F7" w14:textId="77777777" w:rsidR="00CF3EB0" w:rsidRDefault="00305D28">
      <w:pPr>
        <w:spacing w:line="240" w:lineRule="auto"/>
      </w:pPr>
      <w:r>
        <w:t>2. Далее нажмите кнопку “Зарегистрироваться на платформе</w:t>
      </w:r>
      <w:proofErr w:type="gramStart"/>
      <w:r>
        <w:t>” :</w:t>
      </w:r>
      <w:proofErr w:type="gramEnd"/>
      <w:r>
        <w:rPr>
          <w:noProof/>
          <w:lang w:val="ru-RU"/>
        </w:rPr>
        <w:drawing>
          <wp:inline distT="114300" distB="114300" distL="114300" distR="114300" wp14:anchorId="3D32C32E" wp14:editId="5F7694F3">
            <wp:extent cx="4972050" cy="3035864"/>
            <wp:effectExtent l="12700" t="12700" r="12700" b="127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3586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8C24EB" w14:textId="77777777" w:rsidR="00CF3EB0" w:rsidRDefault="00CF3EB0">
      <w:pPr>
        <w:spacing w:line="240" w:lineRule="auto"/>
      </w:pPr>
    </w:p>
    <w:p w14:paraId="5B712642" w14:textId="77777777" w:rsidR="00CF3EB0" w:rsidRDefault="00305D28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1ED5987B" w14:textId="77777777" w:rsidR="00CF3EB0" w:rsidRDefault="00CF3EB0">
      <w:pPr>
        <w:spacing w:line="240" w:lineRule="auto"/>
      </w:pPr>
    </w:p>
    <w:p w14:paraId="03476CBF" w14:textId="77777777" w:rsidR="00CF3EB0" w:rsidRDefault="00305D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 wp14:anchorId="633D14ED" wp14:editId="3958C275">
            <wp:extent cx="4105319" cy="2782584"/>
            <wp:effectExtent l="12700" t="12700" r="12700" b="127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319" cy="2782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23887E" w14:textId="77777777" w:rsidR="00CF3EB0" w:rsidRDefault="00CF3EB0">
      <w:pPr>
        <w:spacing w:line="240" w:lineRule="auto"/>
      </w:pPr>
    </w:p>
    <w:p w14:paraId="7C3830F3" w14:textId="77777777" w:rsidR="00CF3EB0" w:rsidRDefault="00231E08">
      <w:pPr>
        <w:spacing w:line="240" w:lineRule="auto"/>
      </w:pPr>
      <w:r w:rsidRPr="00231E08">
        <w:rPr>
          <w:noProof/>
        </w:rPr>
        <w:drawing>
          <wp:inline distT="0" distB="0" distL="0" distR="0" wp14:anchorId="1D28CDBC" wp14:editId="416966DC">
            <wp:extent cx="4895850" cy="536531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7863" cy="54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FB1" w14:textId="77777777" w:rsidR="00231E08" w:rsidRDefault="00231E08">
      <w:pPr>
        <w:spacing w:line="240" w:lineRule="auto"/>
      </w:pPr>
    </w:p>
    <w:p w14:paraId="23BE850E" w14:textId="77777777" w:rsidR="00231E08" w:rsidRDefault="00231E08">
      <w:pPr>
        <w:spacing w:line="240" w:lineRule="auto"/>
      </w:pPr>
    </w:p>
    <w:p w14:paraId="5F033610" w14:textId="77777777" w:rsidR="00231E08" w:rsidRDefault="00231E08">
      <w:pPr>
        <w:spacing w:line="240" w:lineRule="auto"/>
      </w:pPr>
    </w:p>
    <w:p w14:paraId="193DE4B3" w14:textId="77777777" w:rsidR="00CF3EB0" w:rsidRDefault="00305D28">
      <w:pPr>
        <w:spacing w:line="240" w:lineRule="auto"/>
      </w:pPr>
      <w:r>
        <w:lastRenderedPageBreak/>
        <w:t>5. Далее на указанную почту Вам поступит письмо с кодом для введения его на сайте для подтверждения регистрации. Не забудьте проверить папки “Спам” и “Рассылки”</w:t>
      </w:r>
    </w:p>
    <w:p w14:paraId="767B552E" w14:textId="77777777" w:rsidR="00CF3EB0" w:rsidRDefault="00CF3EB0">
      <w:pPr>
        <w:spacing w:line="240" w:lineRule="auto"/>
      </w:pPr>
    </w:p>
    <w:p w14:paraId="747FC1B7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039BDD4B" wp14:editId="0D8531C8">
            <wp:extent cx="3754393" cy="2811835"/>
            <wp:effectExtent l="12700" t="12700" r="12700" b="127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393" cy="281183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77AFF" w14:textId="77777777" w:rsidR="00CF3EB0" w:rsidRDefault="00CF3EB0">
      <w:pPr>
        <w:spacing w:line="240" w:lineRule="auto"/>
      </w:pPr>
    </w:p>
    <w:p w14:paraId="3F7669AB" w14:textId="77777777" w:rsidR="00CF3EB0" w:rsidRDefault="00305D28">
      <w:pPr>
        <w:spacing w:line="240" w:lineRule="auto"/>
      </w:pPr>
      <w:r>
        <w:t xml:space="preserve">После введения кода нажмите кнопку </w:t>
      </w:r>
      <w:proofErr w:type="gramStart"/>
      <w:r>
        <w:t>“Продолжить”</w:t>
      </w:r>
      <w:proofErr w:type="gramEnd"/>
      <w:r>
        <w:t xml:space="preserve"> и Вы перейдете сразу в свой личный кабинет.</w:t>
      </w:r>
    </w:p>
    <w:p w14:paraId="3CC0A794" w14:textId="77777777" w:rsidR="00CF3EB0" w:rsidRDefault="00CF3EB0">
      <w:pPr>
        <w:spacing w:line="240" w:lineRule="auto"/>
      </w:pPr>
    </w:p>
    <w:p w14:paraId="45E9A62B" w14:textId="77777777" w:rsidR="00CF3EB0" w:rsidRDefault="00305D28">
      <w:pPr>
        <w:spacing w:line="240" w:lineRule="auto"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2F988B73" w14:textId="77777777" w:rsidR="00CF3EB0" w:rsidRDefault="00CF3EB0">
      <w:pPr>
        <w:spacing w:line="240" w:lineRule="auto"/>
      </w:pPr>
    </w:p>
    <w:p w14:paraId="0A2A8DBA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49D38D96" wp14:editId="53EB9BB7">
            <wp:extent cx="5873750" cy="3806275"/>
            <wp:effectExtent l="12700" t="12700" r="12700" b="127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2588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806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8BCEF8" w14:textId="77777777" w:rsidR="00CF3EB0" w:rsidRDefault="00CF3EB0">
      <w:pPr>
        <w:spacing w:line="240" w:lineRule="auto"/>
      </w:pPr>
    </w:p>
    <w:p w14:paraId="178FD4FE" w14:textId="77777777" w:rsidR="00CF3EB0" w:rsidRDefault="00305D28">
      <w:pPr>
        <w:spacing w:line="240" w:lineRule="auto"/>
      </w:pPr>
      <w:r>
        <w:lastRenderedPageBreak/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03EAC009" w14:textId="77777777" w:rsidR="00CF3EB0" w:rsidRDefault="00CF3EB0">
      <w:pPr>
        <w:widowControl w:val="0"/>
        <w:spacing w:line="240" w:lineRule="auto"/>
        <w:ind w:left="112"/>
      </w:pPr>
    </w:p>
    <w:p w14:paraId="5FD5CFBE" w14:textId="77777777" w:rsidR="00CF3EB0" w:rsidRDefault="00305D28">
      <w:pPr>
        <w:widowControl w:val="0"/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10C1AEB9" wp14:editId="7158B09E">
            <wp:extent cx="4718050" cy="4029812"/>
            <wp:effectExtent l="12700" t="12700" r="12700" b="127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40298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8F87E3" w14:textId="77777777" w:rsidR="00CF3EB0" w:rsidRDefault="00CF3EB0">
      <w:pPr>
        <w:widowControl w:val="0"/>
        <w:spacing w:line="240" w:lineRule="auto"/>
      </w:pPr>
    </w:p>
    <w:p w14:paraId="255CDD78" w14:textId="77777777" w:rsidR="00CF3EB0" w:rsidRDefault="00305D28">
      <w:pPr>
        <w:spacing w:line="240" w:lineRule="auto"/>
      </w:pPr>
      <w:r>
        <w:t xml:space="preserve">8. После заполнения профиля Вам </w:t>
      </w:r>
      <w:r w:rsidR="00271800">
        <w:rPr>
          <w:lang w:val="ru-RU"/>
        </w:rPr>
        <w:t xml:space="preserve">необходимо </w:t>
      </w:r>
      <w:r>
        <w:t>пройти небольшое входное тестирование:</w:t>
      </w:r>
    </w:p>
    <w:p w14:paraId="76A8FB70" w14:textId="77777777" w:rsidR="00CF3EB0" w:rsidRDefault="00CF3EB0">
      <w:pPr>
        <w:spacing w:line="240" w:lineRule="auto"/>
      </w:pPr>
    </w:p>
    <w:p w14:paraId="4BC2F664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727C8D30" wp14:editId="2F416AF1">
            <wp:extent cx="4573034" cy="3409950"/>
            <wp:effectExtent l="12700" t="12700" r="12700" b="127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034" cy="3409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733A2A" w14:textId="77777777" w:rsidR="00CF3EB0" w:rsidRDefault="00CF3EB0">
      <w:pPr>
        <w:spacing w:line="240" w:lineRule="auto"/>
      </w:pPr>
    </w:p>
    <w:p w14:paraId="0C8B1CF3" w14:textId="0AAB9D87" w:rsidR="00231E08" w:rsidRPr="00231E08" w:rsidRDefault="00305D28" w:rsidP="00231E08">
      <w:pPr>
        <w:shd w:val="clear" w:color="auto" w:fill="DDEFFF"/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</w:pPr>
      <w:r>
        <w:lastRenderedPageBreak/>
        <w:t xml:space="preserve">9. Для регистрации на тренинг </w:t>
      </w:r>
      <w:r w:rsidR="00231E08">
        <w:rPr>
          <w:lang w:val="ru-RU"/>
        </w:rPr>
        <w:t xml:space="preserve">  </w:t>
      </w:r>
      <w:r w:rsidR="00231E08" w:rsidRPr="00231E0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Start Up-конструктор (</w:t>
      </w:r>
      <w:r w:rsidR="0091666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31</w:t>
      </w:r>
      <w:r w:rsidR="00231E08" w:rsidRPr="00231E0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.</w:t>
      </w:r>
      <w:r w:rsidR="00907C45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10</w:t>
      </w:r>
      <w:r w:rsidR="00231E08" w:rsidRPr="00231E0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 xml:space="preserve">.2024 г. </w:t>
      </w:r>
      <w:r w:rsidR="0091666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КузГТУ</w:t>
      </w:r>
      <w:r w:rsidR="00231E08" w:rsidRPr="00231E08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/ Томский государственный университет)</w:t>
      </w:r>
    </w:p>
    <w:p w14:paraId="4FE258E3" w14:textId="067A0025" w:rsidR="00CF3EB0" w:rsidRDefault="00305D28">
      <w:pPr>
        <w:spacing w:line="240" w:lineRule="auto"/>
        <w:rPr>
          <w:b/>
        </w:rPr>
      </w:pPr>
      <w:r>
        <w:t xml:space="preserve">необходимо перейти по ссылке </w:t>
      </w:r>
      <w:hyperlink r:id="rId16" w:history="1">
        <w:r w:rsidR="00916668" w:rsidRPr="00916668">
          <w:rPr>
            <w:rStyle w:val="a5"/>
          </w:rPr>
          <w:t>https://study-techtraining.mipt.ru/training/preview/q2y3Bfo2CGSQkpQvm</w:t>
        </w:r>
      </w:hyperlink>
      <w:r w:rsidR="00916668">
        <w:rPr>
          <w:lang w:val="ru-RU"/>
        </w:rPr>
        <w:t xml:space="preserve"> </w:t>
      </w:r>
      <w:r>
        <w:t xml:space="preserve">и нажать кнопку “Принять участие”: </w:t>
      </w:r>
    </w:p>
    <w:p w14:paraId="3978E8A9" w14:textId="77777777" w:rsidR="00CF3EB0" w:rsidRDefault="00CF3EB0">
      <w:pPr>
        <w:spacing w:line="240" w:lineRule="auto"/>
        <w:rPr>
          <w:b/>
        </w:rPr>
      </w:pPr>
    </w:p>
    <w:p w14:paraId="6E828052" w14:textId="37CB6E67" w:rsidR="00CF3EB0" w:rsidRDefault="00916668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5C48D513" wp14:editId="7E3A3B6D">
            <wp:extent cx="5733415" cy="3079115"/>
            <wp:effectExtent l="0" t="0" r="635" b="6985"/>
            <wp:docPr id="958758459" name="Рисунок 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BD55" w14:textId="77777777" w:rsidR="00CF3EB0" w:rsidRDefault="00CF3EB0">
      <w:pPr>
        <w:spacing w:line="240" w:lineRule="auto"/>
      </w:pPr>
    </w:p>
    <w:p w14:paraId="4F491CF3" w14:textId="77777777" w:rsidR="00CF3EB0" w:rsidRDefault="00CF3EB0">
      <w:pPr>
        <w:spacing w:line="240" w:lineRule="auto"/>
      </w:pPr>
    </w:p>
    <w:p w14:paraId="42E88386" w14:textId="77777777" w:rsidR="00CF3EB0" w:rsidRDefault="00305D28">
      <w:pPr>
        <w:spacing w:line="240" w:lineRule="auto"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br/>
      </w:r>
      <w:r>
        <w:rPr>
          <w:noProof/>
          <w:lang w:val="ru-RU"/>
        </w:rPr>
        <w:drawing>
          <wp:inline distT="114300" distB="114300" distL="114300" distR="114300" wp14:anchorId="6E681BA7" wp14:editId="2AF9C803">
            <wp:extent cx="5731200" cy="3302000"/>
            <wp:effectExtent l="12700" t="12700" r="12700" b="127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0A7F13" w14:textId="77777777" w:rsidR="00CF3EB0" w:rsidRDefault="00CF3EB0">
      <w:pPr>
        <w:spacing w:line="240" w:lineRule="auto"/>
      </w:pPr>
    </w:p>
    <w:p w14:paraId="633E00B3" w14:textId="77777777" w:rsidR="00CF3EB0" w:rsidRPr="00DE3274" w:rsidRDefault="00CF3EB0">
      <w:pPr>
        <w:rPr>
          <w:lang w:val="ru-RU"/>
        </w:rPr>
      </w:pPr>
    </w:p>
    <w:sectPr w:rsidR="00CF3EB0" w:rsidRPr="00DE3274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5695E" w14:textId="77777777" w:rsidR="00B72F7B" w:rsidRDefault="00B72F7B">
      <w:pPr>
        <w:spacing w:line="240" w:lineRule="auto"/>
      </w:pPr>
      <w:r>
        <w:separator/>
      </w:r>
    </w:p>
  </w:endnote>
  <w:endnote w:type="continuationSeparator" w:id="0">
    <w:p w14:paraId="2EFD9E0C" w14:textId="77777777" w:rsidR="00B72F7B" w:rsidRDefault="00B72F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2F71D" w14:textId="77777777" w:rsidR="00CF3EB0" w:rsidRDefault="00305D28">
    <w:pPr>
      <w:jc w:val="right"/>
    </w:pPr>
    <w:r>
      <w:fldChar w:fldCharType="begin"/>
    </w:r>
    <w:r>
      <w:instrText>PAGE</w:instrText>
    </w:r>
    <w:r>
      <w:fldChar w:fldCharType="separate"/>
    </w:r>
    <w:r w:rsidR="00231E0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04779" w14:textId="77777777" w:rsidR="00B72F7B" w:rsidRDefault="00B72F7B">
      <w:pPr>
        <w:spacing w:line="240" w:lineRule="auto"/>
      </w:pPr>
      <w:r>
        <w:separator/>
      </w:r>
    </w:p>
  </w:footnote>
  <w:footnote w:type="continuationSeparator" w:id="0">
    <w:p w14:paraId="03CB2011" w14:textId="77777777" w:rsidR="00B72F7B" w:rsidRDefault="00B72F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910E7"/>
    <w:multiLevelType w:val="multilevel"/>
    <w:tmpl w:val="59C41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6711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EB0"/>
    <w:rsid w:val="00086B0D"/>
    <w:rsid w:val="000A0C35"/>
    <w:rsid w:val="00231E08"/>
    <w:rsid w:val="00271800"/>
    <w:rsid w:val="00272CAB"/>
    <w:rsid w:val="002A54D6"/>
    <w:rsid w:val="00305D28"/>
    <w:rsid w:val="0034596A"/>
    <w:rsid w:val="004406E4"/>
    <w:rsid w:val="004A519D"/>
    <w:rsid w:val="004D3CCF"/>
    <w:rsid w:val="00506F42"/>
    <w:rsid w:val="0056344C"/>
    <w:rsid w:val="005A7C0F"/>
    <w:rsid w:val="005D6A51"/>
    <w:rsid w:val="006146C3"/>
    <w:rsid w:val="006166AF"/>
    <w:rsid w:val="006667BB"/>
    <w:rsid w:val="006674B2"/>
    <w:rsid w:val="006B1A56"/>
    <w:rsid w:val="006B3350"/>
    <w:rsid w:val="007C1C28"/>
    <w:rsid w:val="008519D8"/>
    <w:rsid w:val="008C09B0"/>
    <w:rsid w:val="008D75F5"/>
    <w:rsid w:val="00907920"/>
    <w:rsid w:val="00907996"/>
    <w:rsid w:val="00907C45"/>
    <w:rsid w:val="00916668"/>
    <w:rsid w:val="00A96494"/>
    <w:rsid w:val="00B12529"/>
    <w:rsid w:val="00B33F6A"/>
    <w:rsid w:val="00B72F7B"/>
    <w:rsid w:val="00C3702D"/>
    <w:rsid w:val="00C4269B"/>
    <w:rsid w:val="00C470CF"/>
    <w:rsid w:val="00CF3EB0"/>
    <w:rsid w:val="00D636B4"/>
    <w:rsid w:val="00D67902"/>
    <w:rsid w:val="00D86E9F"/>
    <w:rsid w:val="00D87A94"/>
    <w:rsid w:val="00D95B0D"/>
    <w:rsid w:val="00DE3274"/>
    <w:rsid w:val="00E959A9"/>
    <w:rsid w:val="00F7626A"/>
    <w:rsid w:val="00F831F8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3026"/>
  <w15:docId w15:val="{8DAA11F5-96D6-4516-BBAA-3F6C5C97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831F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33F6A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33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tudy-techtraining.mipt.ru/training/preview/q2y3Bfo2CGSQkpQv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Куклина Татьяна Валерьевна</dc:creator>
  <cp:lastModifiedBy>Столбова Катя</cp:lastModifiedBy>
  <cp:revision>2</cp:revision>
  <dcterms:created xsi:type="dcterms:W3CDTF">2024-10-15T08:19:00Z</dcterms:created>
  <dcterms:modified xsi:type="dcterms:W3CDTF">2024-10-15T08:19:00Z</dcterms:modified>
</cp:coreProperties>
</file>