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225"/>
      </w:tblGrid>
      <w:tr w:rsidR="00C74CA5" w14:paraId="11A7AE8D" w14:textId="77777777" w:rsidTr="00625140">
        <w:tc>
          <w:tcPr>
            <w:tcW w:w="3970" w:type="dxa"/>
          </w:tcPr>
          <w:p w14:paraId="737FF42D" w14:textId="77777777" w:rsidR="00C74CA5" w:rsidRDefault="00C74CA5" w:rsidP="003F7364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МИНОБРНАУКИ РОССИИ</w:t>
            </w:r>
          </w:p>
          <w:p w14:paraId="0EC75571" w14:textId="77777777" w:rsidR="003F7364" w:rsidRDefault="003F7364" w:rsidP="003F7364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912CA17" wp14:editId="50DFA654">
                  <wp:simplePos x="0" y="0"/>
                  <wp:positionH relativeFrom="column">
                    <wp:posOffset>896538</wp:posOffset>
                  </wp:positionH>
                  <wp:positionV relativeFrom="paragraph">
                    <wp:posOffset>35256</wp:posOffset>
                  </wp:positionV>
                  <wp:extent cx="627412" cy="612250"/>
                  <wp:effectExtent l="0" t="0" r="127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412" cy="61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258388" w14:textId="77777777" w:rsidR="003F7364" w:rsidRDefault="003F7364" w:rsidP="003F7364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0A33A3B8" w14:textId="77777777" w:rsidR="003F7364" w:rsidRDefault="003F7364" w:rsidP="003F7364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7A1C7CDE" w14:textId="77777777" w:rsidR="003F7364" w:rsidRDefault="003F7364" w:rsidP="003F7364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31EF453D" w14:textId="77777777" w:rsidR="003F7364" w:rsidRDefault="003F7364" w:rsidP="003F7364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434000EA" w14:textId="77777777" w:rsidR="00C74CA5" w:rsidRDefault="00C74CA5" w:rsidP="003F736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федеральное государственное бюджетное образовательное учреждение </w:t>
            </w:r>
          </w:p>
          <w:p w14:paraId="096FDCFD" w14:textId="77777777" w:rsidR="00C74CA5" w:rsidRDefault="00C74CA5" w:rsidP="003F736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высшего образования</w:t>
            </w:r>
          </w:p>
          <w:p w14:paraId="237D906E" w14:textId="77777777" w:rsidR="00C74CA5" w:rsidRDefault="00C74CA5" w:rsidP="003F7364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14:paraId="231AA07B" w14:textId="77777777" w:rsidR="00C74CA5" w:rsidRDefault="00C74CA5" w:rsidP="003F7364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«КУЗБАССКИЙ ГОСУДАРСТВЕННЫЙ ТЕХНИЧЕСКИЙ УНИВЕРСИТЕТ </w:t>
            </w:r>
          </w:p>
          <w:p w14:paraId="4F8B6453" w14:textId="77777777" w:rsidR="00C74CA5" w:rsidRDefault="00C74CA5" w:rsidP="003F7364">
            <w:pPr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b/>
                <w:sz w:val="18"/>
                <w:szCs w:val="18"/>
              </w:rPr>
              <w:t>ИМЕНИ Т.Ф.ГОРБАЧЕВА»</w:t>
            </w:r>
          </w:p>
          <w:p w14:paraId="3194B598" w14:textId="77777777" w:rsidR="00C74CA5" w:rsidRDefault="00C74CA5" w:rsidP="003F7364">
            <w:pPr>
              <w:ind w:firstLine="0"/>
              <w:jc w:val="center"/>
              <w:rPr>
                <w:rFonts w:eastAsia="Calibri"/>
              </w:rPr>
            </w:pPr>
          </w:p>
          <w:p w14:paraId="31076235" w14:textId="77777777" w:rsidR="00C74CA5" w:rsidRDefault="00C74CA5" w:rsidP="003F7364">
            <w:pPr>
              <w:ind w:firstLine="0"/>
              <w:jc w:val="center"/>
              <w:rPr>
                <w:rFonts w:eastAsia="Calibri"/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ФИЛИАЛ КузГТУ в г. НОВОКУЗНЕЦКЕ</w:t>
            </w:r>
          </w:p>
          <w:p w14:paraId="034F6ADE" w14:textId="77777777" w:rsidR="00C74CA5" w:rsidRDefault="00C74CA5" w:rsidP="003F7364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14:paraId="18C3716F" w14:textId="77777777" w:rsidR="00C74CA5" w:rsidRDefault="00C74CA5" w:rsidP="003F736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654000, г. Новокузнецк,</w:t>
            </w:r>
          </w:p>
          <w:p w14:paraId="1CE37E4E" w14:textId="77777777" w:rsidR="00C74CA5" w:rsidRDefault="00C74CA5" w:rsidP="003F736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ул. Орджоникидзе, 7</w:t>
            </w:r>
          </w:p>
          <w:p w14:paraId="5E712BAF" w14:textId="77777777" w:rsidR="00C74CA5" w:rsidRDefault="00C74CA5" w:rsidP="003F7364">
            <w:pPr>
              <w:keepNext/>
              <w:ind w:firstLine="0"/>
              <w:jc w:val="center"/>
              <w:outlineLvl w:val="4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Тел. (384)3 46-64-47  Факс (384)3 53-96-35</w:t>
            </w:r>
          </w:p>
          <w:p w14:paraId="36A5BF01" w14:textId="77777777" w:rsidR="00C74CA5" w:rsidRDefault="00C74CA5" w:rsidP="003F7364">
            <w:pPr>
              <w:ind w:firstLine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hyperlink r:id="rId8" w:history="1">
              <w:r>
                <w:rPr>
                  <w:rStyle w:val="a4"/>
                  <w:rFonts w:eastAsia="Calibri"/>
                  <w:b/>
                  <w:sz w:val="16"/>
                  <w:szCs w:val="16"/>
                  <w:lang w:val="en-US"/>
                </w:rPr>
                <w:t>http</w:t>
              </w:r>
              <w:r>
                <w:rPr>
                  <w:rStyle w:val="a4"/>
                  <w:rFonts w:eastAsia="Calibri"/>
                  <w:b/>
                  <w:sz w:val="16"/>
                  <w:szCs w:val="16"/>
                </w:rPr>
                <w:t>://</w:t>
              </w:r>
              <w:r>
                <w:rPr>
                  <w:rStyle w:val="a4"/>
                  <w:rFonts w:eastAsia="Calibri"/>
                  <w:b/>
                  <w:sz w:val="16"/>
                  <w:szCs w:val="16"/>
                  <w:lang w:val="en-US"/>
                </w:rPr>
                <w:t>www</w:t>
              </w:r>
              <w:r>
                <w:rPr>
                  <w:rStyle w:val="a4"/>
                  <w:rFonts w:eastAsia="Calibri"/>
                  <w:b/>
                  <w:sz w:val="16"/>
                  <w:szCs w:val="16"/>
                </w:rPr>
                <w:t>.</w:t>
              </w:r>
              <w:r>
                <w:rPr>
                  <w:rStyle w:val="a4"/>
                  <w:rFonts w:eastAsia="Calibri"/>
                  <w:b/>
                  <w:sz w:val="16"/>
                  <w:szCs w:val="16"/>
                  <w:lang w:val="en-US"/>
                </w:rPr>
                <w:t>kuzstu</w:t>
              </w:r>
              <w:r>
                <w:rPr>
                  <w:rStyle w:val="a4"/>
                  <w:rFonts w:eastAsia="Calibri"/>
                  <w:b/>
                  <w:sz w:val="16"/>
                  <w:szCs w:val="16"/>
                </w:rPr>
                <w:t>-</w:t>
              </w:r>
              <w:r>
                <w:rPr>
                  <w:rStyle w:val="a4"/>
                  <w:rFonts w:eastAsia="Calibri"/>
                  <w:b/>
                  <w:sz w:val="16"/>
                  <w:szCs w:val="16"/>
                  <w:lang w:val="en-US"/>
                </w:rPr>
                <w:t>nf</w:t>
              </w:r>
              <w:r>
                <w:rPr>
                  <w:rStyle w:val="a4"/>
                  <w:rFonts w:eastAsia="Calibri"/>
                  <w:b/>
                  <w:sz w:val="16"/>
                  <w:szCs w:val="16"/>
                </w:rPr>
                <w:t>.</w:t>
              </w:r>
              <w:r>
                <w:rPr>
                  <w:rStyle w:val="a4"/>
                  <w:rFonts w:eastAsia="Calibri"/>
                  <w:b/>
                  <w:sz w:val="16"/>
                  <w:szCs w:val="16"/>
                  <w:lang w:val="en-US"/>
                </w:rPr>
                <w:t>ru</w:t>
              </w:r>
            </w:hyperlink>
          </w:p>
          <w:p w14:paraId="0F9D4875" w14:textId="77777777" w:rsidR="00C74CA5" w:rsidRPr="00482E74" w:rsidRDefault="00C74CA5" w:rsidP="003F7364">
            <w:pPr>
              <w:ind w:firstLine="0"/>
              <w:jc w:val="center"/>
              <w:rPr>
                <w:rFonts w:eastAsia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  <w:lang w:val="en-US"/>
              </w:rPr>
              <w:t>e</w:t>
            </w:r>
            <w:r w:rsidRPr="00482E74">
              <w:rPr>
                <w:rFonts w:eastAsia="Calibri"/>
                <w:b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eastAsia="Calibri"/>
                <w:b/>
                <w:color w:val="000000"/>
                <w:sz w:val="16"/>
                <w:szCs w:val="16"/>
                <w:lang w:val="en-US"/>
              </w:rPr>
              <w:t>mail</w:t>
            </w:r>
            <w:r w:rsidRPr="00482E74">
              <w:rPr>
                <w:rFonts w:eastAsia="Calibri"/>
                <w:b/>
                <w:color w:val="000000"/>
                <w:sz w:val="16"/>
                <w:szCs w:val="16"/>
                <w:lang w:val="en-US"/>
              </w:rPr>
              <w:t xml:space="preserve">: </w:t>
            </w:r>
            <w:hyperlink r:id="rId9" w:history="1">
              <w:r>
                <w:rPr>
                  <w:rStyle w:val="a4"/>
                  <w:rFonts w:eastAsia="Calibri"/>
                  <w:b/>
                  <w:sz w:val="16"/>
                  <w:szCs w:val="16"/>
                  <w:lang w:val="en-US"/>
                </w:rPr>
                <w:t>adm</w:t>
              </w:r>
              <w:r w:rsidRPr="00482E74">
                <w:rPr>
                  <w:rStyle w:val="a4"/>
                  <w:rFonts w:eastAsia="Calibri"/>
                  <w:b/>
                  <w:sz w:val="16"/>
                  <w:szCs w:val="16"/>
                  <w:lang w:val="en-US"/>
                </w:rPr>
                <w:t>@</w:t>
              </w:r>
              <w:r>
                <w:rPr>
                  <w:rStyle w:val="a4"/>
                  <w:rFonts w:eastAsia="Calibri"/>
                  <w:b/>
                  <w:sz w:val="16"/>
                  <w:szCs w:val="16"/>
                  <w:lang w:val="en-US"/>
                </w:rPr>
                <w:t>kuzstu</w:t>
              </w:r>
              <w:r w:rsidRPr="00482E74">
                <w:rPr>
                  <w:rStyle w:val="a4"/>
                  <w:rFonts w:eastAsia="Calibri"/>
                  <w:b/>
                  <w:sz w:val="16"/>
                  <w:szCs w:val="16"/>
                  <w:lang w:val="en-US"/>
                </w:rPr>
                <w:t>-</w:t>
              </w:r>
              <w:r>
                <w:rPr>
                  <w:rStyle w:val="a4"/>
                  <w:rFonts w:eastAsia="Calibri"/>
                  <w:b/>
                  <w:sz w:val="16"/>
                  <w:szCs w:val="16"/>
                  <w:lang w:val="en-US"/>
                </w:rPr>
                <w:t>nf</w:t>
              </w:r>
              <w:r w:rsidRPr="00482E74">
                <w:rPr>
                  <w:rStyle w:val="a4"/>
                  <w:rFonts w:eastAsia="Calibri"/>
                  <w:b/>
                  <w:sz w:val="16"/>
                  <w:szCs w:val="16"/>
                  <w:lang w:val="en-US"/>
                </w:rPr>
                <w:t>.</w:t>
              </w:r>
              <w:r>
                <w:rPr>
                  <w:rStyle w:val="a4"/>
                  <w:rFonts w:eastAsia="Calibri"/>
                  <w:b/>
                  <w:sz w:val="16"/>
                  <w:szCs w:val="16"/>
                  <w:lang w:val="en-US"/>
                </w:rPr>
                <w:t>ru</w:t>
              </w:r>
            </w:hyperlink>
          </w:p>
          <w:p w14:paraId="1FF161BC" w14:textId="77777777" w:rsidR="00C74CA5" w:rsidRPr="00625140" w:rsidRDefault="00625140" w:rsidP="00625140">
            <w:pPr>
              <w:ind w:firstLine="0"/>
              <w:jc w:val="center"/>
              <w:rPr>
                <w:sz w:val="18"/>
                <w:szCs w:val="18"/>
              </w:rPr>
            </w:pPr>
            <w:r w:rsidRPr="00625140">
              <w:rPr>
                <w:sz w:val="18"/>
                <w:szCs w:val="18"/>
              </w:rPr>
              <w:t xml:space="preserve">______________ № </w:t>
            </w:r>
            <w:r w:rsidR="0032415A" w:rsidRPr="00625140">
              <w:rPr>
                <w:sz w:val="18"/>
                <w:szCs w:val="18"/>
              </w:rPr>
              <w:t>______________</w:t>
            </w:r>
          </w:p>
          <w:p w14:paraId="0A3F29BD" w14:textId="77777777" w:rsidR="00625140" w:rsidRPr="00C74CA5" w:rsidRDefault="00625140" w:rsidP="00E87950">
            <w:pPr>
              <w:ind w:firstLine="0"/>
              <w:jc w:val="center"/>
            </w:pPr>
          </w:p>
        </w:tc>
        <w:tc>
          <w:tcPr>
            <w:tcW w:w="6225" w:type="dxa"/>
            <w:vAlign w:val="center"/>
            <w:hideMark/>
          </w:tcPr>
          <w:p w14:paraId="3430F33B" w14:textId="77777777" w:rsidR="00C74CA5" w:rsidRDefault="00C74CA5" w:rsidP="003D659F">
            <w:pPr>
              <w:jc w:val="right"/>
              <w:rPr>
                <w:rFonts w:eastAsia="Calibri"/>
                <w:sz w:val="18"/>
              </w:rPr>
            </w:pPr>
          </w:p>
          <w:p w14:paraId="54EFE16B" w14:textId="77777777" w:rsidR="00C74CA5" w:rsidRDefault="00C74CA5" w:rsidP="00625140">
            <w:pPr>
              <w:jc w:val="left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14:paraId="68E0012E" w14:textId="77777777" w:rsidR="00C74CA5" w:rsidRPr="007E4A2B" w:rsidRDefault="00C74CA5">
      <w:pPr>
        <w:rPr>
          <w:rFonts w:cs="Times New Roman"/>
          <w:szCs w:val="24"/>
        </w:rPr>
      </w:pPr>
    </w:p>
    <w:p w14:paraId="749A371F" w14:textId="77777777" w:rsidR="0032415A" w:rsidRPr="007E4A2B" w:rsidRDefault="0032415A" w:rsidP="00C91733">
      <w:pPr>
        <w:ind w:firstLine="0"/>
        <w:jc w:val="center"/>
        <w:rPr>
          <w:rFonts w:cs="Times New Roman"/>
          <w:b/>
          <w:i/>
          <w:i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b/>
          <w:i/>
          <w:i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Уважаемые коллеги!</w:t>
      </w:r>
    </w:p>
    <w:p w14:paraId="5B41924D" w14:textId="77777777" w:rsidR="005E7FF9" w:rsidRDefault="0032415A" w:rsidP="002C38FB">
      <w:pPr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Филиал ФГБОУ ВО «</w:t>
      </w:r>
      <w:r w:rsidR="002C38FB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Кузбасский государственный технический университет имени Т.Ф. Горбачева</w:t>
      </w: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2C38FB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городе Новокузнецке приглашает Вас принять участие во </w:t>
      </w:r>
      <w:r w:rsidR="00C91733" w:rsidRPr="007E4A2B">
        <w:rPr>
          <w:rFonts w:cs="Times New Roman"/>
          <w:b/>
          <w:bCs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C91733" w:rsidRPr="007E4A2B"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</w:t>
      </w:r>
      <w:r w:rsidR="00EB059B" w:rsidRPr="007E4A2B"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Всероссийской</w:t>
      </w:r>
      <w:r w:rsidR="00C91733" w:rsidRPr="007E4A2B"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научно-практической конференции,</w:t>
      </w:r>
      <w:r w:rsidR="00EB059B" w:rsidRPr="007E4A2B"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91733" w:rsidRPr="007E4A2B"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посвященной сохранению исторической памяти</w:t>
      </w:r>
      <w:r w:rsidR="005F504F" w:rsidRPr="007E4A2B"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6B16B1" w:rsidRPr="007E4A2B"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приуроченной к празд</w:t>
      </w:r>
      <w:r w:rsidR="007E4A2B" w:rsidRPr="007E4A2B"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нованию 80-летия Великой Победы «Сохранение исторической памяти как важного фактора сохранения гражданской идентичности российского общества»</w:t>
      </w:r>
      <w:r w:rsidR="005E7FF9"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E4A2B" w:rsidRPr="007E4A2B"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7D967F7E" w14:textId="77777777" w:rsidR="0032415A" w:rsidRPr="007E4A2B" w:rsidRDefault="006B16B1" w:rsidP="002C38FB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итогам конференции будет издан</w:t>
      </w:r>
      <w:r w:rsidR="004C1934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электронн</w:t>
      </w: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ый</w:t>
      </w:r>
      <w:r w:rsidR="004C1934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сборник материалов участников конференции</w:t>
      </w:r>
      <w:r w:rsidR="003A4DAC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зарегистрированный в </w:t>
      </w:r>
      <w:r w:rsidR="005F504F" w:rsidRPr="007E4A2B">
        <w:rPr>
          <w:rFonts w:cs="Times New Roman"/>
          <w:b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РИНЦ</w:t>
      </w:r>
      <w:r w:rsidR="005F504F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1A5F7B7" w14:textId="77777777" w:rsidR="0032415A" w:rsidRPr="007E4A2B" w:rsidRDefault="00F1142B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Дата проведения конференции:</w:t>
      </w:r>
      <w:r w:rsidR="003A4DAC" w:rsidRPr="007E4A2B"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A4DAC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13 февраля 2025 г.</w:t>
      </w:r>
    </w:p>
    <w:p w14:paraId="271CF389" w14:textId="77777777" w:rsidR="00F1142B" w:rsidRPr="007E4A2B" w:rsidRDefault="00F1142B" w:rsidP="00F02DE0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b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Место проведения конференции:</w:t>
      </w:r>
      <w:r w:rsidR="003A4DAC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02DE0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Филиал КузГТУ в г. Новокузнецке, 654005, г. Новокузнецк, ул. Орджоникидзе, 8А,</w:t>
      </w:r>
      <w:r w:rsidR="00087DC3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тел.: (384-3) 46-64-47</w:t>
      </w:r>
    </w:p>
    <w:p w14:paraId="1CB79042" w14:textId="77777777" w:rsidR="00F1142B" w:rsidRPr="007E4A2B" w:rsidRDefault="00F1142B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Цель конференции</w:t>
      </w:r>
      <w:r w:rsidR="00885A74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п</w:t>
      </w: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оиск новых подходов и методов по сохранению исторической памяти и традиционных ценностей российского общества, а также их применение специалистами в патриотическом воспитании молодого поколения России</w:t>
      </w:r>
      <w:r w:rsidR="00885A74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9260460" w14:textId="77777777" w:rsidR="002E0B98" w:rsidRPr="007E4A2B" w:rsidRDefault="002E0B98" w:rsidP="004C2FB7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 участию в конференции приглашаются исследователи, преподаватели вузов, аспиранты, краеведы, священнослужители, сотрудники архивов, музеев и библиотек, учителя общеобразовательных школ, студенты</w:t>
      </w:r>
      <w:r w:rsidR="0004669C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C2FB7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среднего профессионального образования, высшего образования, а также </w:t>
      </w:r>
      <w:r w:rsidR="0004669C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обучающиеся 8-11 классов школ.</w:t>
      </w:r>
      <w:r w:rsidR="004C2FB7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282ACE4" w14:textId="77777777" w:rsidR="002E0B98" w:rsidRPr="007E4A2B" w:rsidRDefault="003F2FA5">
      <w:pPr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Организационный комитет:</w:t>
      </w:r>
    </w:p>
    <w:p w14:paraId="7A2F94BF" w14:textId="77777777" w:rsidR="003F2FA5" w:rsidRPr="007E4A2B" w:rsidRDefault="003F2FA5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Председатель </w:t>
      </w: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 Евсина Татьяна Алексеевна, заместитель директора по УР, совмещающий обязанности по должности директора филиала КузГТУ в</w:t>
      </w:r>
      <w:r w:rsidR="00683319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 Новокузнецке</w:t>
      </w:r>
      <w:r w:rsidR="00E43254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0E6A4F23" w14:textId="77777777" w:rsidR="00E43254" w:rsidRPr="007E4A2B" w:rsidRDefault="00E43254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Заместитель председателя</w:t>
      </w: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Семиколенов Максим Владимирович, кандидат исторических наук, доцент кафедры информационно-технических и экономических дисциплин филиала КузГТУ в г. Новокузнецке</w:t>
      </w:r>
      <w:r w:rsidR="00502027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1F6AACFC" w14:textId="77777777" w:rsidR="00502027" w:rsidRPr="007E4A2B" w:rsidRDefault="00502027">
      <w:pPr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члены оргкомитета:</w:t>
      </w:r>
    </w:p>
    <w:p w14:paraId="5A7B0D05" w14:textId="77777777" w:rsidR="00502027" w:rsidRPr="007E4A2B" w:rsidRDefault="00432B4E" w:rsidP="00432B4E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Шарлай Валерия Валерьевна, кандидат педагогических наук, доцент, зав. кафедрой информационно-технических и экономических дисциплин филиала КузГТУ в г. Новокузнецке;</w:t>
      </w:r>
    </w:p>
    <w:p w14:paraId="3DAF71FA" w14:textId="77777777" w:rsidR="00432B4E" w:rsidRPr="007E4A2B" w:rsidRDefault="00325DDE" w:rsidP="00432B4E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32B4E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Ионина Анна Валерьевна, кандидат технических наук, доцент кафедры «Информационно-технических и экономических дисциплин филиала КузГТУ в </w:t>
      </w:r>
      <w:r w:rsidR="00432B4E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г. Новокузнецке;</w:t>
      </w:r>
    </w:p>
    <w:p w14:paraId="0EB452A6" w14:textId="77777777" w:rsidR="00432B4E" w:rsidRPr="007E4A2B" w:rsidRDefault="00325DDE" w:rsidP="00432B4E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– Полякова Людмила Александровна, кандидат исторических наук, заведующая музеем истории высшего педагогического образования Кузбасса. «Кузбасский гуманитарно-педагогический институт федерального государственного бюджетного образовательного учреждения высшего образования «Кемеровский государственный университет»;</w:t>
      </w:r>
    </w:p>
    <w:p w14:paraId="36D36114" w14:textId="77777777" w:rsidR="00325DDE" w:rsidRPr="007E4A2B" w:rsidRDefault="007B0E98" w:rsidP="00432B4E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Мельникова Алла Михайловна, член Новокузнецкого городского Совета ветеранов войны и труда, член Совета ветеранов педагогического труда, член Совета ветеранов войны и труда Центрального района г. Новокузнецка, Отличник народного образования.</w:t>
      </w:r>
    </w:p>
    <w:p w14:paraId="66400DA3" w14:textId="77777777" w:rsidR="00E94007" w:rsidRPr="007E4A2B" w:rsidRDefault="00E94007" w:rsidP="00432B4E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Язык конференции:</w:t>
      </w: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русский</w:t>
      </w:r>
    </w:p>
    <w:p w14:paraId="42580A18" w14:textId="77777777" w:rsidR="00432B4E" w:rsidRPr="007E4A2B" w:rsidRDefault="00E94007" w:rsidP="00432B4E">
      <w:pPr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Формы участия в конференции:</w:t>
      </w:r>
    </w:p>
    <w:p w14:paraId="4688196E" w14:textId="77777777" w:rsidR="0004669C" w:rsidRPr="007E4A2B" w:rsidRDefault="002369BD" w:rsidP="00432B4E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очное с докладом (вклю</w:t>
      </w:r>
      <w:r w:rsidR="0004669C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чая дистанционное подключение);</w:t>
      </w:r>
    </w:p>
    <w:p w14:paraId="6E445B36" w14:textId="77777777" w:rsidR="002369BD" w:rsidRPr="007E4A2B" w:rsidRDefault="002369BD" w:rsidP="00432B4E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заочное с публикацией матер</w:t>
      </w:r>
      <w:r w:rsidR="0004669C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иалов</w:t>
      </w: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4F6C270B" w14:textId="77777777" w:rsidR="002369BD" w:rsidRPr="007E4A2B" w:rsidRDefault="002369BD" w:rsidP="00432B4E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в качестве слушателя с возможность</w:t>
      </w:r>
      <w:r w:rsidR="002F5B39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ю обсуждения докладов (включая дистанционное подключение).</w:t>
      </w:r>
    </w:p>
    <w:p w14:paraId="0322B7BA" w14:textId="77777777" w:rsidR="002E0B98" w:rsidRPr="007E4A2B" w:rsidRDefault="002F5B39" w:rsidP="007E4A2B">
      <w:pPr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Прием статей осуществляется до 03 февраля 2025 года.</w:t>
      </w:r>
    </w:p>
    <w:p w14:paraId="65EF0F2B" w14:textId="77777777" w:rsidR="002E0B98" w:rsidRPr="007E4A2B" w:rsidRDefault="00FD6542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Оргкомитет имеет право принять решение о публикации представленной статьи в сборнике материалов конференции,</w:t>
      </w:r>
      <w:r w:rsidR="00265F6F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уведомив автора о своем решении.</w:t>
      </w:r>
    </w:p>
    <w:p w14:paraId="1F25D219" w14:textId="77777777" w:rsidR="00265F6F" w:rsidRPr="007E4A2B" w:rsidRDefault="00265F6F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Участникам конференции будут разосл</w:t>
      </w:r>
      <w:r w:rsidR="00DD1373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ны электронные сертификаты</w:t>
      </w:r>
      <w:r w:rsidR="00DD1373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участника и программа конференции на адрес электронной почты, указанной при регистрации.</w:t>
      </w:r>
    </w:p>
    <w:p w14:paraId="08F9BBAA" w14:textId="77777777" w:rsidR="008A4EFA" w:rsidRPr="007E4A2B" w:rsidRDefault="00DD1373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Для участия в конференции необходимо</w:t>
      </w:r>
      <w:r w:rsidR="00D112BC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 03.02.2025 г. заполнить электронную форму регистрации по ссылке: </w:t>
      </w:r>
      <w:hyperlink r:id="rId10" w:history="1">
        <w:r w:rsidR="008A4EFA" w:rsidRPr="007E4A2B">
          <w:rPr>
            <w:rStyle w:val="a4"/>
            <w:rFonts w:cs="Times New Roman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https://forms.yandex.ru/u/675945edf47e73710020e5f9/</w:t>
        </w:r>
      </w:hyperlink>
      <w:r w:rsidR="00D112BC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прикрепить текст статьи в формате .</w:t>
      </w:r>
      <w:r w:rsidR="00D112BC" w:rsidRPr="007E4A2B">
        <w:rPr>
          <w:rFonts w:cs="Times New Roman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doc</w:t>
      </w:r>
      <w:r w:rsidR="00D112BC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33038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 </w:t>
      </w:r>
      <w:r w:rsidR="00D112BC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333038" w:rsidRPr="007E4A2B">
        <w:rPr>
          <w:rFonts w:cs="Times New Roman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docx</w:t>
      </w:r>
      <w:r w:rsidR="00333038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или odt (требования к оформлению текста статьи проводятся в Приложении №1)</w:t>
      </w:r>
    </w:p>
    <w:p w14:paraId="6FA10D2C" w14:textId="77777777" w:rsidR="008A4EFA" w:rsidRPr="00482E74" w:rsidRDefault="00336333" w:rsidP="007E4A2B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 всем вопросам проведения конференции обращаться к Семиколенову Максиму Владимировичу</w:t>
      </w:r>
      <w:r w:rsidR="00482E74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кандидат исторических</w:t>
      </w:r>
      <w:r w:rsidR="007E4A2B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наук, ведущий научный сотрудник филиала КузГТУ в г.Новокузнецке.  т</w:t>
      </w: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ел. +7-913-430-15-</w:t>
      </w:r>
      <w:r w:rsidR="007E4A2B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65, </w:t>
      </w: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E4A2B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адрес электронной почты: </w:t>
      </w:r>
      <w:hyperlink r:id="rId11" w:history="1">
        <w:r w:rsidR="007E4A2B" w:rsidRPr="007E4A2B">
          <w:rPr>
            <w:rStyle w:val="a4"/>
            <w:rFonts w:cs="Times New Roman"/>
            <w:szCs w:val="24"/>
            <w:lang w:val="en-U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</w:t>
        </w:r>
        <w:r w:rsidR="007E4A2B" w:rsidRPr="007E4A2B">
          <w:rPr>
            <w:rStyle w:val="a4"/>
            <w:rFonts w:cs="Times New Roman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emikolenov.maxim@yandex.ru</w:t>
        </w:r>
      </w:hyperlink>
      <w:r w:rsidR="007E4A2B" w:rsidRPr="00482E74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0833577" w14:textId="77777777" w:rsidR="007E4A2B" w:rsidRPr="007E4A2B" w:rsidRDefault="007E4A2B" w:rsidP="00EB1F4E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A6E00A" w14:textId="77777777" w:rsidR="007E4A2B" w:rsidRPr="007E4A2B" w:rsidRDefault="007E4A2B" w:rsidP="00EB1F4E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ED8FE3" w14:textId="77777777" w:rsidR="007E4A2B" w:rsidRPr="007E4A2B" w:rsidRDefault="007E4A2B" w:rsidP="007E4A2B">
      <w:pPr>
        <w:tabs>
          <w:tab w:val="left" w:pos="8055"/>
        </w:tabs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Заместитель директора по УР, </w:t>
      </w: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Т.А.Евсина</w:t>
      </w:r>
    </w:p>
    <w:p w14:paraId="14B5D068" w14:textId="77777777" w:rsidR="007E4A2B" w:rsidRPr="007E4A2B" w:rsidRDefault="007E4A2B" w:rsidP="00EB1F4E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совмещающая обязанности по должности </w:t>
      </w:r>
    </w:p>
    <w:p w14:paraId="1E08F090" w14:textId="77777777" w:rsidR="007E4A2B" w:rsidRPr="007E4A2B" w:rsidRDefault="007E4A2B" w:rsidP="00EB1F4E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директора филиала КузГТУ в г.Новокузнецке</w:t>
      </w:r>
    </w:p>
    <w:p w14:paraId="5801826D" w14:textId="77777777" w:rsidR="00EB1F4E" w:rsidRPr="007E4A2B" w:rsidRDefault="00EB1F4E" w:rsidP="00E235E8">
      <w:pPr>
        <w:jc w:val="right"/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F57FB1" w14:textId="77777777" w:rsidR="00EB1F4E" w:rsidRPr="007E4A2B" w:rsidRDefault="00EB1F4E" w:rsidP="00E235E8">
      <w:pPr>
        <w:jc w:val="right"/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3078F4" w14:textId="77777777" w:rsidR="00EB1F4E" w:rsidRPr="007E4A2B" w:rsidRDefault="00EB1F4E" w:rsidP="00E235E8">
      <w:pPr>
        <w:jc w:val="right"/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9CDF57" w14:textId="77777777" w:rsidR="00EB1F4E" w:rsidRPr="007E4A2B" w:rsidRDefault="00EB1F4E" w:rsidP="00E235E8">
      <w:pPr>
        <w:jc w:val="right"/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30D704" w14:textId="77777777" w:rsidR="00EB1F4E" w:rsidRPr="007E4A2B" w:rsidRDefault="00EB1F4E" w:rsidP="00E235E8">
      <w:pPr>
        <w:jc w:val="right"/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B55B31" w14:textId="77777777" w:rsidR="00EB1F4E" w:rsidRPr="007E4A2B" w:rsidRDefault="00EB1F4E" w:rsidP="00E235E8">
      <w:pPr>
        <w:jc w:val="right"/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783D1E" w14:textId="77777777" w:rsidR="007E4A2B" w:rsidRDefault="007E4A2B" w:rsidP="00E235E8">
      <w:pPr>
        <w:jc w:val="right"/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CD8B54" w14:textId="77777777" w:rsidR="007E4A2B" w:rsidRDefault="007E4A2B" w:rsidP="00E235E8">
      <w:pPr>
        <w:jc w:val="right"/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66F0DB" w14:textId="77777777" w:rsidR="007E4A2B" w:rsidRDefault="007E4A2B" w:rsidP="00E235E8">
      <w:pPr>
        <w:jc w:val="right"/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32C525" w14:textId="77777777" w:rsidR="007E4A2B" w:rsidRDefault="007E4A2B" w:rsidP="00E235E8">
      <w:pPr>
        <w:jc w:val="right"/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C1F023" w14:textId="77777777" w:rsidR="007E4A2B" w:rsidRDefault="007E4A2B" w:rsidP="00E235E8">
      <w:pPr>
        <w:jc w:val="right"/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264470" w14:textId="77777777" w:rsidR="007E4A2B" w:rsidRDefault="007E4A2B" w:rsidP="00E235E8">
      <w:pPr>
        <w:jc w:val="right"/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1C2860" w14:textId="77777777" w:rsidR="007E4A2B" w:rsidRDefault="007E4A2B" w:rsidP="00E235E8">
      <w:pPr>
        <w:jc w:val="right"/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459A61" w14:textId="77777777" w:rsidR="007E4A2B" w:rsidRDefault="007E4A2B" w:rsidP="00E235E8">
      <w:pPr>
        <w:jc w:val="right"/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405B38" w14:textId="77777777" w:rsidR="007E4A2B" w:rsidRDefault="007E4A2B" w:rsidP="00E235E8">
      <w:pPr>
        <w:jc w:val="right"/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F86754" w14:textId="77777777" w:rsidR="007E4A2B" w:rsidRDefault="007E4A2B" w:rsidP="00E235E8">
      <w:pPr>
        <w:jc w:val="right"/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A1089D" w14:textId="77777777" w:rsidR="007E4A2B" w:rsidRDefault="007E4A2B" w:rsidP="00E235E8">
      <w:pPr>
        <w:jc w:val="right"/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D435B2" w14:textId="77777777" w:rsidR="007E4A2B" w:rsidRDefault="007E4A2B" w:rsidP="00E235E8">
      <w:pPr>
        <w:jc w:val="right"/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1CAC28" w14:textId="77777777" w:rsidR="007E4A2B" w:rsidRDefault="007E4A2B" w:rsidP="00E235E8">
      <w:pPr>
        <w:jc w:val="right"/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0540BE" w14:textId="77777777" w:rsidR="007E4A2B" w:rsidRDefault="007E4A2B" w:rsidP="00E235E8">
      <w:pPr>
        <w:jc w:val="right"/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917412" w14:textId="77777777" w:rsidR="007E4A2B" w:rsidRDefault="007E4A2B" w:rsidP="00F65876">
      <w:pPr>
        <w:ind w:firstLine="0"/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1E8F1C" w14:textId="77777777" w:rsidR="007E4A2B" w:rsidRDefault="007E4A2B" w:rsidP="00E235E8">
      <w:pPr>
        <w:jc w:val="right"/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650455" w14:textId="77777777" w:rsidR="00DD1373" w:rsidRPr="007E4A2B" w:rsidRDefault="00E235E8" w:rsidP="00E235E8">
      <w:pPr>
        <w:jc w:val="right"/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ПРИЛОЖЕНИЕ № 1</w:t>
      </w:r>
    </w:p>
    <w:p w14:paraId="7D63FE93" w14:textId="77777777" w:rsidR="006C67C8" w:rsidRPr="007E4A2B" w:rsidRDefault="006C67C8" w:rsidP="00E235E8">
      <w:pPr>
        <w:jc w:val="right"/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2A5B78" w14:textId="77777777" w:rsidR="006C67C8" w:rsidRPr="007E4A2B" w:rsidRDefault="006C67C8" w:rsidP="006C67C8">
      <w:pPr>
        <w:jc w:val="center"/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Требования к оформлению материалов</w:t>
      </w:r>
    </w:p>
    <w:p w14:paraId="7403CD0D" w14:textId="77777777" w:rsidR="006C67C8" w:rsidRPr="007E4A2B" w:rsidRDefault="006C67C8" w:rsidP="006C67C8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Материалы объемом до 10 стр. на русском языке, редактор Microsoft Word-2003 и выше</w:t>
      </w:r>
      <w:r w:rsidR="00117554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либо OpenOffice</w:t>
      </w: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формат страницы А4, шрифт «Times New Roman», кегль – 14, межстрочный интервал – одинарный, выравнивание по ширине, все поля - 2,5 см.</w:t>
      </w:r>
    </w:p>
    <w:p w14:paraId="50DE7059" w14:textId="77777777" w:rsidR="006C67C8" w:rsidRPr="007E4A2B" w:rsidRDefault="006C67C8" w:rsidP="00D74DE5">
      <w:pPr>
        <w:ind w:left="720" w:firstLine="0"/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Оформление текста:</w:t>
      </w:r>
    </w:p>
    <w:p w14:paraId="0088DB88" w14:textId="77777777" w:rsidR="006C67C8" w:rsidRPr="007E4A2B" w:rsidRDefault="006C67C8" w:rsidP="006C67C8">
      <w:pPr>
        <w:rPr>
          <w:rFonts w:cs="Times New Roman"/>
          <w:i/>
          <w:i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i/>
          <w:i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117554" w:rsidRPr="007E4A2B">
        <w:rPr>
          <w:rFonts w:cs="Times New Roman"/>
          <w:i/>
          <w:i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E4A2B">
        <w:rPr>
          <w:rFonts w:cs="Times New Roman"/>
          <w:i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УДК в верхнем левом углу</w:t>
      </w:r>
      <w:r w:rsidRPr="007E4A2B">
        <w:rPr>
          <w:rFonts w:cs="Times New Roman"/>
          <w:i/>
          <w:i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D5A91AD" w14:textId="77777777" w:rsidR="006C67C8" w:rsidRPr="007E4A2B" w:rsidRDefault="006C67C8" w:rsidP="006C67C8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первая строка - по центру </w:t>
      </w:r>
      <w:r w:rsidRPr="007E4A2B"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НАЗВАНИЕ</w:t>
      </w: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статьи;</w:t>
      </w:r>
    </w:p>
    <w:p w14:paraId="36936634" w14:textId="77777777" w:rsidR="006C67C8" w:rsidRPr="007E4A2B" w:rsidRDefault="006C67C8" w:rsidP="006C67C8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117554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вторая строчка по центру </w:t>
      </w:r>
      <w:r w:rsidRPr="007E4A2B">
        <w:rPr>
          <w:rFonts w:cs="Times New Roman"/>
          <w:b/>
          <w:bCs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НАЗВАНИЕ</w:t>
      </w: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статьи; (англ.</w:t>
      </w:r>
      <w:r w:rsidR="00117554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язык)</w:t>
      </w:r>
    </w:p>
    <w:p w14:paraId="4FC49B64" w14:textId="77777777" w:rsidR="006C67C8" w:rsidRPr="007E4A2B" w:rsidRDefault="006C67C8" w:rsidP="006C67C8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117554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третья строчка – инициалы, фамилия, автора(ов); полное наименование </w:t>
      </w:r>
      <w:r w:rsidR="00D74DE5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ВУЗ</w:t>
      </w: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 или иного места работы автора(ов), город (для студентов и аспирантов обязательно необходимо указать ФИО, степень, должность научного руководителя).</w:t>
      </w:r>
    </w:p>
    <w:p w14:paraId="448A19DA" w14:textId="77777777" w:rsidR="006C67C8" w:rsidRDefault="006C67C8" w:rsidP="006C67C8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117554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аннотация на русском языке</w:t>
      </w:r>
      <w:r w:rsidR="00F65876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(3-5 предложений)</w:t>
      </w:r>
    </w:p>
    <w:p w14:paraId="010EA7D3" w14:textId="77777777" w:rsidR="007E4A2B" w:rsidRPr="007E4A2B" w:rsidRDefault="007E4A2B" w:rsidP="007E4A2B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ключевые слова на русском языке</w:t>
      </w:r>
      <w:r w:rsidR="00F65876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(5-7 слов)</w:t>
      </w:r>
    </w:p>
    <w:p w14:paraId="2A490526" w14:textId="77777777" w:rsidR="006C67C8" w:rsidRPr="007E4A2B" w:rsidRDefault="006C67C8" w:rsidP="006C67C8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117554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аннотация на английском языке</w:t>
      </w:r>
    </w:p>
    <w:p w14:paraId="4E573ED3" w14:textId="77777777" w:rsidR="006C67C8" w:rsidRPr="007E4A2B" w:rsidRDefault="006C67C8" w:rsidP="006C67C8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117554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ключевые слова на английском языке</w:t>
      </w:r>
    </w:p>
    <w:p w14:paraId="0411F697" w14:textId="77777777" w:rsidR="006C67C8" w:rsidRPr="007E4A2B" w:rsidRDefault="006C67C8" w:rsidP="006C67C8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-список литературы</w:t>
      </w:r>
      <w:r w:rsidR="00A34CCC"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02DB70D" w14:textId="77777777" w:rsidR="002E0B98" w:rsidRPr="007E4A2B" w:rsidRDefault="002E0B98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D45067" w14:textId="77777777" w:rsidR="002E0B98" w:rsidRPr="007E4A2B" w:rsidRDefault="002E0B98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1D61B9" w14:textId="77777777" w:rsidR="002E0B98" w:rsidRPr="007E4A2B" w:rsidRDefault="002E0B98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3ADC0A" w14:textId="77777777" w:rsidR="002E0B98" w:rsidRPr="007E4A2B" w:rsidRDefault="002E0B98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181956" w14:textId="77777777" w:rsidR="00082BA8" w:rsidRPr="007E4A2B" w:rsidRDefault="00082BA8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90F0CD" w14:textId="77777777" w:rsidR="00082BA8" w:rsidRPr="007E4A2B" w:rsidRDefault="00082BA8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72CC5A" w14:textId="77777777" w:rsidR="00082BA8" w:rsidRPr="007E4A2B" w:rsidRDefault="00082BA8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16777A" w14:textId="77777777" w:rsidR="00082BA8" w:rsidRPr="007E4A2B" w:rsidRDefault="00082BA8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F27AE9" w14:textId="77777777" w:rsidR="00082BA8" w:rsidRPr="007E4A2B" w:rsidRDefault="00082BA8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61EC39" w14:textId="77777777" w:rsidR="00082BA8" w:rsidRPr="007E4A2B" w:rsidRDefault="00082BA8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B02DA8" w14:textId="77777777" w:rsidR="00082BA8" w:rsidRPr="007E4A2B" w:rsidRDefault="00082BA8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D475E6" w14:textId="77777777" w:rsidR="00082BA8" w:rsidRPr="007E4A2B" w:rsidRDefault="00082BA8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BBD9A9" w14:textId="77777777" w:rsidR="00082BA8" w:rsidRPr="007E4A2B" w:rsidRDefault="00082BA8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9A11D2" w14:textId="77777777" w:rsidR="00082BA8" w:rsidRPr="007E4A2B" w:rsidRDefault="00082BA8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AA6E92" w14:textId="77777777" w:rsidR="00082BA8" w:rsidRPr="007E4A2B" w:rsidRDefault="00082BA8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60A33E" w14:textId="77777777" w:rsidR="00082BA8" w:rsidRPr="007E4A2B" w:rsidRDefault="00082BA8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6350F3" w14:textId="77777777" w:rsidR="00082BA8" w:rsidRPr="007E4A2B" w:rsidRDefault="00082BA8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25426E" w14:textId="77777777" w:rsidR="00082BA8" w:rsidRPr="007E4A2B" w:rsidRDefault="00082BA8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727317" w14:textId="77777777" w:rsidR="00082BA8" w:rsidRPr="007E4A2B" w:rsidRDefault="00082BA8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B62061" w14:textId="77777777" w:rsidR="00082BA8" w:rsidRPr="007E4A2B" w:rsidRDefault="00082BA8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052014" w14:textId="77777777" w:rsidR="00082BA8" w:rsidRPr="007E4A2B" w:rsidRDefault="00082BA8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AC55E3" w14:textId="77777777" w:rsidR="00082BA8" w:rsidRPr="007E4A2B" w:rsidRDefault="00082BA8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67CF44" w14:textId="77777777" w:rsidR="00082BA8" w:rsidRPr="007E4A2B" w:rsidRDefault="00082BA8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872975" w14:textId="77777777" w:rsidR="007E4A2B" w:rsidRDefault="00082BA8" w:rsidP="00082BA8">
      <w:pPr>
        <w:tabs>
          <w:tab w:val="left" w:pos="6495"/>
        </w:tabs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54E71D3" w14:textId="77777777" w:rsidR="007E4A2B" w:rsidRDefault="007E4A2B" w:rsidP="007E4A2B">
      <w:pPr>
        <w:tabs>
          <w:tab w:val="left" w:pos="6495"/>
        </w:tabs>
        <w:jc w:val="right"/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71A376" w14:textId="77777777" w:rsidR="00F65876" w:rsidRDefault="00F65876" w:rsidP="007E4A2B">
      <w:pPr>
        <w:tabs>
          <w:tab w:val="left" w:pos="6495"/>
        </w:tabs>
        <w:jc w:val="right"/>
        <w:rPr>
          <w:rFonts w:cs="Times New Roman"/>
          <w:b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98D0CA" w14:textId="77777777" w:rsidR="00F65876" w:rsidRDefault="00F65876" w:rsidP="007E4A2B">
      <w:pPr>
        <w:tabs>
          <w:tab w:val="left" w:pos="6495"/>
        </w:tabs>
        <w:jc w:val="right"/>
        <w:rPr>
          <w:rFonts w:cs="Times New Roman"/>
          <w:b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8EB6F0" w14:textId="77777777" w:rsidR="00F65876" w:rsidRDefault="00F65876" w:rsidP="007E4A2B">
      <w:pPr>
        <w:tabs>
          <w:tab w:val="left" w:pos="6495"/>
        </w:tabs>
        <w:jc w:val="right"/>
        <w:rPr>
          <w:rFonts w:cs="Times New Roman"/>
          <w:b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0D0235" w14:textId="77777777" w:rsidR="00082BA8" w:rsidRPr="007E4A2B" w:rsidRDefault="00082BA8" w:rsidP="007E4A2B">
      <w:pPr>
        <w:tabs>
          <w:tab w:val="left" w:pos="6495"/>
        </w:tabs>
        <w:jc w:val="right"/>
        <w:rPr>
          <w:rFonts w:cs="Times New Roman"/>
          <w:b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A2B">
        <w:rPr>
          <w:rFonts w:cs="Times New Roman"/>
          <w:b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ПРИЛОЖЕНИЕ № 2</w:t>
      </w:r>
    </w:p>
    <w:p w14:paraId="341A901C" w14:textId="77777777" w:rsidR="00082BA8" w:rsidRPr="007E4A2B" w:rsidRDefault="00082BA8" w:rsidP="007E4A2B">
      <w:pPr>
        <w:jc w:val="right"/>
        <w:rPr>
          <w:rFonts w:cs="Times New Roman"/>
          <w:b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174860" w14:textId="77777777" w:rsidR="00082BA8" w:rsidRPr="007E4A2B" w:rsidRDefault="00082BA8" w:rsidP="00082BA8">
      <w:pPr>
        <w:tabs>
          <w:tab w:val="left" w:pos="709"/>
        </w:tabs>
        <w:spacing w:after="200" w:line="276" w:lineRule="auto"/>
        <w:ind w:firstLine="0"/>
        <w:jc w:val="left"/>
        <w:rPr>
          <w:rFonts w:eastAsia="Calibri" w:cs="Times New Roman"/>
          <w:b/>
          <w:bCs/>
          <w:szCs w:val="24"/>
        </w:rPr>
      </w:pPr>
    </w:p>
    <w:p w14:paraId="6A4092A5" w14:textId="77777777" w:rsidR="00082BA8" w:rsidRPr="007E4A2B" w:rsidRDefault="00082BA8" w:rsidP="00082BA8">
      <w:pPr>
        <w:ind w:firstLine="0"/>
        <w:contextualSpacing/>
        <w:jc w:val="left"/>
        <w:rPr>
          <w:rFonts w:eastAsia="Calibri" w:cs="Times New Roman"/>
          <w:b/>
          <w:szCs w:val="24"/>
        </w:rPr>
      </w:pPr>
      <w:r w:rsidRPr="007E4A2B">
        <w:rPr>
          <w:rFonts w:eastAsia="Calibri" w:cs="Times New Roman"/>
          <w:b/>
          <w:szCs w:val="24"/>
        </w:rPr>
        <w:t>УДК 930.2</w:t>
      </w:r>
    </w:p>
    <w:p w14:paraId="4A46A2E0" w14:textId="77777777" w:rsidR="00082BA8" w:rsidRPr="007E4A2B" w:rsidRDefault="00082BA8" w:rsidP="00082BA8">
      <w:pPr>
        <w:contextualSpacing/>
        <w:jc w:val="left"/>
        <w:rPr>
          <w:rFonts w:eastAsia="Calibri" w:cs="Times New Roman"/>
          <w:szCs w:val="24"/>
        </w:rPr>
      </w:pPr>
    </w:p>
    <w:p w14:paraId="12E34A89" w14:textId="77777777" w:rsidR="00082BA8" w:rsidRPr="007E4A2B" w:rsidRDefault="00082BA8" w:rsidP="00082BA8">
      <w:pPr>
        <w:contextualSpacing/>
        <w:jc w:val="center"/>
        <w:rPr>
          <w:rFonts w:eastAsia="Calibri" w:cs="Times New Roman"/>
          <w:b/>
          <w:szCs w:val="24"/>
        </w:rPr>
      </w:pPr>
      <w:r w:rsidRPr="007E4A2B">
        <w:rPr>
          <w:rFonts w:eastAsia="Calibri" w:cs="Times New Roman"/>
          <w:b/>
          <w:szCs w:val="24"/>
        </w:rPr>
        <w:t>ВОЙНА ЗА ВОЙНОЙ</w:t>
      </w:r>
    </w:p>
    <w:p w14:paraId="34AF3779" w14:textId="77777777" w:rsidR="00082BA8" w:rsidRPr="007E4A2B" w:rsidRDefault="00082BA8" w:rsidP="00082BA8">
      <w:pPr>
        <w:contextualSpacing/>
        <w:jc w:val="center"/>
        <w:rPr>
          <w:rFonts w:eastAsia="Calibri" w:cs="Times New Roman"/>
          <w:b/>
          <w:szCs w:val="24"/>
        </w:rPr>
      </w:pPr>
      <w:r w:rsidRPr="007E4A2B">
        <w:rPr>
          <w:rFonts w:eastAsia="Calibri" w:cs="Times New Roman"/>
          <w:b/>
          <w:szCs w:val="24"/>
        </w:rPr>
        <w:t>WAR AFTER WAR</w:t>
      </w:r>
    </w:p>
    <w:p w14:paraId="40EFDE4B" w14:textId="77777777" w:rsidR="00082BA8" w:rsidRPr="007E4A2B" w:rsidRDefault="00082BA8" w:rsidP="00082BA8">
      <w:pPr>
        <w:contextualSpacing/>
        <w:jc w:val="center"/>
        <w:rPr>
          <w:rFonts w:eastAsia="Calibri" w:cs="Times New Roman"/>
          <w:b/>
          <w:szCs w:val="24"/>
        </w:rPr>
      </w:pPr>
      <w:r w:rsidRPr="007E4A2B">
        <w:rPr>
          <w:rFonts w:eastAsia="Calibri" w:cs="Times New Roman"/>
          <w:b/>
          <w:szCs w:val="24"/>
        </w:rPr>
        <w:t>Лопатина Елена Михайловна</w:t>
      </w:r>
    </w:p>
    <w:p w14:paraId="4D2FCC12" w14:textId="77777777" w:rsidR="00082BA8" w:rsidRPr="007E4A2B" w:rsidRDefault="00082BA8" w:rsidP="00082BA8">
      <w:pPr>
        <w:contextualSpacing/>
        <w:jc w:val="center"/>
        <w:rPr>
          <w:rFonts w:eastAsia="Calibri" w:cs="Times New Roman"/>
          <w:b/>
          <w:szCs w:val="24"/>
        </w:rPr>
      </w:pPr>
      <w:r w:rsidRPr="007E4A2B">
        <w:rPr>
          <w:rFonts w:eastAsia="Calibri" w:cs="Times New Roman"/>
          <w:b/>
          <w:color w:val="222222"/>
          <w:szCs w:val="24"/>
          <w:shd w:val="clear" w:color="auto" w:fill="FFFFFF"/>
        </w:rPr>
        <w:t>российский писатель, художник, педагог. Член Общероссийской общественной организации «Союз детских и юношеских писателей». Место работы: МКОУ «Одесская СШ №2», город Омск, Омская область, Одесский район, село Одесское.</w:t>
      </w:r>
    </w:p>
    <w:p w14:paraId="3DB4ACCD" w14:textId="77777777" w:rsidR="00082BA8" w:rsidRPr="007E4A2B" w:rsidRDefault="00082BA8" w:rsidP="00082BA8">
      <w:pPr>
        <w:contextualSpacing/>
        <w:rPr>
          <w:rFonts w:eastAsia="Calibri" w:cs="Times New Roman"/>
          <w:b/>
          <w:szCs w:val="24"/>
        </w:rPr>
      </w:pPr>
      <w:r w:rsidRPr="007E4A2B">
        <w:rPr>
          <w:rFonts w:eastAsia="Calibri" w:cs="Times New Roman"/>
          <w:b/>
          <w:szCs w:val="24"/>
        </w:rPr>
        <w:t xml:space="preserve">Аннотация: </w:t>
      </w:r>
    </w:p>
    <w:p w14:paraId="5755FB47" w14:textId="77777777" w:rsidR="00082BA8" w:rsidRPr="00482E74" w:rsidRDefault="00082BA8" w:rsidP="00082BA8">
      <w:pPr>
        <w:contextualSpacing/>
        <w:rPr>
          <w:rFonts w:eastAsia="Calibri" w:cs="Times New Roman"/>
          <w:szCs w:val="24"/>
        </w:rPr>
      </w:pPr>
      <w:r w:rsidRPr="007E4A2B">
        <w:rPr>
          <w:rFonts w:eastAsia="Calibri" w:cs="Times New Roman"/>
          <w:szCs w:val="24"/>
        </w:rPr>
        <w:t>В статье автор рассматривает жизнь прадедушки Макара Иосифовича Смашного, рассказывает о жизненном пути. Останавливается</w:t>
      </w:r>
      <w:r w:rsidRPr="00482E74">
        <w:rPr>
          <w:rFonts w:eastAsia="Calibri" w:cs="Times New Roman"/>
          <w:szCs w:val="24"/>
        </w:rPr>
        <w:t xml:space="preserve"> </w:t>
      </w:r>
      <w:r w:rsidRPr="007E4A2B">
        <w:rPr>
          <w:rFonts w:eastAsia="Calibri" w:cs="Times New Roman"/>
          <w:szCs w:val="24"/>
        </w:rPr>
        <w:t>на</w:t>
      </w:r>
      <w:r w:rsidRPr="00482E74">
        <w:rPr>
          <w:rFonts w:eastAsia="Calibri" w:cs="Times New Roman"/>
          <w:szCs w:val="24"/>
        </w:rPr>
        <w:t xml:space="preserve"> </w:t>
      </w:r>
      <w:r w:rsidRPr="007E4A2B">
        <w:rPr>
          <w:rFonts w:eastAsia="Calibri" w:cs="Times New Roman"/>
          <w:szCs w:val="24"/>
        </w:rPr>
        <w:t>заслугах</w:t>
      </w:r>
      <w:r w:rsidRPr="00482E74">
        <w:rPr>
          <w:rFonts w:eastAsia="Calibri" w:cs="Times New Roman"/>
          <w:szCs w:val="24"/>
        </w:rPr>
        <w:t xml:space="preserve">, </w:t>
      </w:r>
      <w:r w:rsidRPr="007E4A2B">
        <w:rPr>
          <w:rFonts w:eastAsia="Calibri" w:cs="Times New Roman"/>
          <w:szCs w:val="24"/>
        </w:rPr>
        <w:t>наградах</w:t>
      </w:r>
      <w:r w:rsidRPr="00482E74">
        <w:rPr>
          <w:rFonts w:eastAsia="Calibri" w:cs="Times New Roman"/>
          <w:szCs w:val="24"/>
        </w:rPr>
        <w:t xml:space="preserve">.  </w:t>
      </w:r>
    </w:p>
    <w:p w14:paraId="1895C596" w14:textId="77777777" w:rsidR="00F65876" w:rsidRPr="00F65876" w:rsidRDefault="00F65876" w:rsidP="00F65876">
      <w:pPr>
        <w:contextualSpacing/>
        <w:rPr>
          <w:rFonts w:eastAsia="Calibri" w:cs="Times New Roman"/>
          <w:szCs w:val="24"/>
        </w:rPr>
      </w:pPr>
      <w:r w:rsidRPr="007E4A2B">
        <w:rPr>
          <w:rFonts w:eastAsia="Calibri" w:cs="Times New Roman"/>
          <w:b/>
          <w:szCs w:val="24"/>
        </w:rPr>
        <w:t xml:space="preserve">Ключевые слова: </w:t>
      </w:r>
      <w:r w:rsidRPr="007E4A2B">
        <w:rPr>
          <w:rFonts w:eastAsia="Calibri" w:cs="Times New Roman"/>
          <w:szCs w:val="24"/>
        </w:rPr>
        <w:t>Великая Отечественная война, Макар Иосифович Смашной, судьба, прадедушка, жизнь, Родина.</w:t>
      </w:r>
    </w:p>
    <w:p w14:paraId="44C9C975" w14:textId="77777777" w:rsidR="00082BA8" w:rsidRPr="007E4A2B" w:rsidRDefault="00082BA8" w:rsidP="00082BA8">
      <w:pPr>
        <w:contextualSpacing/>
        <w:rPr>
          <w:rFonts w:eastAsia="Calibri" w:cs="Times New Roman"/>
          <w:b/>
          <w:szCs w:val="24"/>
          <w:lang w:val="en-US"/>
        </w:rPr>
      </w:pPr>
      <w:r w:rsidRPr="007E4A2B">
        <w:rPr>
          <w:rFonts w:eastAsia="Calibri" w:cs="Times New Roman"/>
          <w:b/>
          <w:szCs w:val="24"/>
          <w:lang w:val="en-US"/>
        </w:rPr>
        <w:t xml:space="preserve">Abstract: </w:t>
      </w:r>
    </w:p>
    <w:p w14:paraId="0C426FAA" w14:textId="77777777" w:rsidR="00082BA8" w:rsidRPr="00482E74" w:rsidRDefault="00082BA8" w:rsidP="00082BA8">
      <w:pPr>
        <w:contextualSpacing/>
        <w:rPr>
          <w:rFonts w:eastAsia="Calibri" w:cs="Times New Roman"/>
          <w:szCs w:val="24"/>
          <w:lang w:val="en-US"/>
        </w:rPr>
      </w:pPr>
      <w:r w:rsidRPr="007E4A2B">
        <w:rPr>
          <w:rFonts w:eastAsia="Calibri" w:cs="Times New Roman"/>
          <w:szCs w:val="24"/>
          <w:lang w:val="en-US"/>
        </w:rPr>
        <w:t>In the article, the author examines the life of great-grandfather Makar Iosifovich Smashny, talks about his life path. He</w:t>
      </w:r>
      <w:r w:rsidRPr="00482E74">
        <w:rPr>
          <w:rFonts w:eastAsia="Calibri" w:cs="Times New Roman"/>
          <w:szCs w:val="24"/>
          <w:lang w:val="en-US"/>
        </w:rPr>
        <w:t xml:space="preserve"> </w:t>
      </w:r>
      <w:r w:rsidRPr="007E4A2B">
        <w:rPr>
          <w:rFonts w:eastAsia="Calibri" w:cs="Times New Roman"/>
          <w:szCs w:val="24"/>
          <w:lang w:val="en-US"/>
        </w:rPr>
        <w:t>stops</w:t>
      </w:r>
      <w:r w:rsidRPr="00482E74">
        <w:rPr>
          <w:rFonts w:eastAsia="Calibri" w:cs="Times New Roman"/>
          <w:szCs w:val="24"/>
          <w:lang w:val="en-US"/>
        </w:rPr>
        <w:t xml:space="preserve"> </w:t>
      </w:r>
      <w:r w:rsidRPr="007E4A2B">
        <w:rPr>
          <w:rFonts w:eastAsia="Calibri" w:cs="Times New Roman"/>
          <w:szCs w:val="24"/>
          <w:lang w:val="en-US"/>
        </w:rPr>
        <w:t>at</w:t>
      </w:r>
      <w:r w:rsidRPr="00482E74">
        <w:rPr>
          <w:rFonts w:eastAsia="Calibri" w:cs="Times New Roman"/>
          <w:szCs w:val="24"/>
          <w:lang w:val="en-US"/>
        </w:rPr>
        <w:t xml:space="preserve"> </w:t>
      </w:r>
      <w:r w:rsidRPr="007E4A2B">
        <w:rPr>
          <w:rFonts w:eastAsia="Calibri" w:cs="Times New Roman"/>
          <w:szCs w:val="24"/>
          <w:lang w:val="en-US"/>
        </w:rPr>
        <w:t>merits</w:t>
      </w:r>
      <w:r w:rsidRPr="00482E74">
        <w:rPr>
          <w:rFonts w:eastAsia="Calibri" w:cs="Times New Roman"/>
          <w:szCs w:val="24"/>
          <w:lang w:val="en-US"/>
        </w:rPr>
        <w:t xml:space="preserve"> </w:t>
      </w:r>
      <w:r w:rsidRPr="007E4A2B">
        <w:rPr>
          <w:rFonts w:eastAsia="Calibri" w:cs="Times New Roman"/>
          <w:szCs w:val="24"/>
          <w:lang w:val="en-US"/>
        </w:rPr>
        <w:t>and</w:t>
      </w:r>
      <w:r w:rsidRPr="00482E74">
        <w:rPr>
          <w:rFonts w:eastAsia="Calibri" w:cs="Times New Roman"/>
          <w:szCs w:val="24"/>
          <w:lang w:val="en-US"/>
        </w:rPr>
        <w:t xml:space="preserve"> </w:t>
      </w:r>
      <w:r w:rsidRPr="007E4A2B">
        <w:rPr>
          <w:rFonts w:eastAsia="Calibri" w:cs="Times New Roman"/>
          <w:szCs w:val="24"/>
          <w:lang w:val="en-US"/>
        </w:rPr>
        <w:t>awards</w:t>
      </w:r>
      <w:r w:rsidRPr="00482E74">
        <w:rPr>
          <w:rFonts w:eastAsia="Calibri" w:cs="Times New Roman"/>
          <w:szCs w:val="24"/>
          <w:lang w:val="en-US"/>
        </w:rPr>
        <w:t>.</w:t>
      </w:r>
    </w:p>
    <w:p w14:paraId="6BC27E48" w14:textId="77777777" w:rsidR="00082BA8" w:rsidRPr="007E4A2B" w:rsidRDefault="00082BA8" w:rsidP="00082BA8">
      <w:pPr>
        <w:contextualSpacing/>
        <w:rPr>
          <w:rFonts w:eastAsia="Calibri" w:cs="Times New Roman"/>
          <w:szCs w:val="24"/>
          <w:lang w:val="en-US"/>
        </w:rPr>
      </w:pPr>
      <w:r w:rsidRPr="007E4A2B">
        <w:rPr>
          <w:rFonts w:eastAsia="Calibri" w:cs="Times New Roman"/>
          <w:b/>
          <w:szCs w:val="24"/>
          <w:lang w:val="en-US"/>
        </w:rPr>
        <w:t>Keywords:</w:t>
      </w:r>
      <w:r w:rsidRPr="007E4A2B">
        <w:rPr>
          <w:rFonts w:eastAsia="Calibri" w:cs="Times New Roman"/>
          <w:szCs w:val="24"/>
          <w:lang w:val="en-US"/>
        </w:rPr>
        <w:t xml:space="preserve"> The Great Patriotic War, Makar Iosifovich Smashnoy, fate, great-grandfather, life, Homeland.</w:t>
      </w:r>
    </w:p>
    <w:p w14:paraId="1F7392D5" w14:textId="77777777" w:rsidR="00082BA8" w:rsidRPr="007E4A2B" w:rsidRDefault="00082BA8" w:rsidP="00082BA8">
      <w:pPr>
        <w:tabs>
          <w:tab w:val="left" w:pos="709"/>
        </w:tabs>
        <w:spacing w:after="200" w:line="276" w:lineRule="auto"/>
        <w:ind w:firstLine="0"/>
        <w:jc w:val="left"/>
        <w:rPr>
          <w:rFonts w:eastAsia="Calibri" w:cs="Times New Roman"/>
          <w:szCs w:val="24"/>
          <w:lang w:val="en-US"/>
        </w:rPr>
      </w:pPr>
    </w:p>
    <w:p w14:paraId="2FD4C6D4" w14:textId="77777777" w:rsidR="00082BA8" w:rsidRPr="007E4A2B" w:rsidRDefault="00082BA8" w:rsidP="00082BA8">
      <w:pPr>
        <w:tabs>
          <w:tab w:val="left" w:pos="2670"/>
        </w:tabs>
        <w:spacing w:after="200" w:line="276" w:lineRule="auto"/>
        <w:ind w:firstLine="0"/>
        <w:jc w:val="center"/>
        <w:rPr>
          <w:rFonts w:eastAsia="Calibri" w:cs="Times New Roman"/>
          <w:b/>
          <w:szCs w:val="24"/>
        </w:rPr>
      </w:pPr>
      <w:r w:rsidRPr="007E4A2B">
        <w:rPr>
          <w:rFonts w:eastAsia="Calibri" w:cs="Times New Roman"/>
          <w:b/>
          <w:szCs w:val="24"/>
        </w:rPr>
        <w:t>Список литературы</w:t>
      </w:r>
    </w:p>
    <w:p w14:paraId="10DC7781" w14:textId="77777777" w:rsidR="00082BA8" w:rsidRPr="007E4A2B" w:rsidRDefault="00082BA8" w:rsidP="00082BA8">
      <w:pPr>
        <w:spacing w:after="200" w:line="276" w:lineRule="auto"/>
        <w:ind w:firstLine="0"/>
        <w:contextualSpacing/>
        <w:jc w:val="left"/>
        <w:rPr>
          <w:rFonts w:eastAsia="Calibri" w:cs="Times New Roman"/>
          <w:szCs w:val="24"/>
        </w:rPr>
      </w:pPr>
      <w:r w:rsidRPr="007E4A2B">
        <w:rPr>
          <w:rFonts w:eastAsia="Calibri" w:cs="Times New Roman"/>
          <w:szCs w:val="24"/>
        </w:rPr>
        <w:t xml:space="preserve">1.Устные воспоминания Смашного Макара Иосифовича. </w:t>
      </w:r>
    </w:p>
    <w:p w14:paraId="74E14416" w14:textId="77777777" w:rsidR="00082BA8" w:rsidRPr="007E4A2B" w:rsidRDefault="00082BA8" w:rsidP="00082BA8">
      <w:pPr>
        <w:ind w:firstLine="0"/>
        <w:rPr>
          <w:rFonts w:eastAsia="Calibri" w:cs="Times New Roman"/>
          <w:szCs w:val="24"/>
        </w:rPr>
      </w:pPr>
      <w:r w:rsidRPr="007E4A2B">
        <w:rPr>
          <w:rFonts w:eastAsia="Calibri" w:cs="Times New Roman"/>
          <w:szCs w:val="24"/>
        </w:rPr>
        <w:t xml:space="preserve">2.Смашной Макар Иосифович – Текст: электронный // Память народа 1941-1945: [портал]. – </w:t>
      </w:r>
      <w:hyperlink r:id="rId12" w:history="1">
        <w:r w:rsidRPr="007E4A2B">
          <w:rPr>
            <w:rFonts w:eastAsia="Calibri" w:cs="Times New Roman"/>
            <w:color w:val="0000FF"/>
            <w:szCs w:val="24"/>
            <w:u w:val="single"/>
          </w:rPr>
          <w:t>URL:https://goo.su/eUiQyta</w:t>
        </w:r>
      </w:hyperlink>
      <w:r w:rsidRPr="007E4A2B">
        <w:rPr>
          <w:rFonts w:eastAsia="Calibri" w:cs="Times New Roman"/>
          <w:szCs w:val="24"/>
        </w:rPr>
        <w:t xml:space="preserve"> (дата обращения:22.01.2024)</w:t>
      </w:r>
    </w:p>
    <w:p w14:paraId="00FDF0FD" w14:textId="77777777" w:rsidR="00082BA8" w:rsidRPr="007E4A2B" w:rsidRDefault="00082BA8">
      <w:pPr>
        <w:rPr>
          <w:rFonts w:cs="Times New Roman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82BA8" w:rsidRPr="007E4A2B" w:rsidSect="00D112BC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0B189" w14:textId="77777777" w:rsidR="0015513A" w:rsidRDefault="0015513A" w:rsidP="00082BA8">
      <w:r>
        <w:separator/>
      </w:r>
    </w:p>
  </w:endnote>
  <w:endnote w:type="continuationSeparator" w:id="0">
    <w:p w14:paraId="593C0F71" w14:textId="77777777" w:rsidR="0015513A" w:rsidRDefault="0015513A" w:rsidP="0008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0C8E5" w14:textId="77777777" w:rsidR="0015513A" w:rsidRDefault="0015513A" w:rsidP="00082BA8">
      <w:r>
        <w:separator/>
      </w:r>
    </w:p>
  </w:footnote>
  <w:footnote w:type="continuationSeparator" w:id="0">
    <w:p w14:paraId="5B45F43A" w14:textId="77777777" w:rsidR="0015513A" w:rsidRDefault="0015513A" w:rsidP="00082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F58D0"/>
    <w:multiLevelType w:val="hybridMultilevel"/>
    <w:tmpl w:val="E8ACA1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7368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A5"/>
    <w:rsid w:val="0004669C"/>
    <w:rsid w:val="00082BA8"/>
    <w:rsid w:val="00087DC3"/>
    <w:rsid w:val="00117554"/>
    <w:rsid w:val="0015513A"/>
    <w:rsid w:val="001E16AE"/>
    <w:rsid w:val="00203D3C"/>
    <w:rsid w:val="002369BD"/>
    <w:rsid w:val="00265F6F"/>
    <w:rsid w:val="002C38FB"/>
    <w:rsid w:val="002E0B98"/>
    <w:rsid w:val="002F067D"/>
    <w:rsid w:val="002F5B39"/>
    <w:rsid w:val="0032415A"/>
    <w:rsid w:val="00325DDE"/>
    <w:rsid w:val="00333038"/>
    <w:rsid w:val="00336333"/>
    <w:rsid w:val="003A4DAC"/>
    <w:rsid w:val="003F2FA5"/>
    <w:rsid w:val="003F5967"/>
    <w:rsid w:val="003F7364"/>
    <w:rsid w:val="00432B4E"/>
    <w:rsid w:val="00482E74"/>
    <w:rsid w:val="004C1934"/>
    <w:rsid w:val="004C2FB7"/>
    <w:rsid w:val="00502027"/>
    <w:rsid w:val="005E7FF9"/>
    <w:rsid w:val="005F504F"/>
    <w:rsid w:val="006048FC"/>
    <w:rsid w:val="00625140"/>
    <w:rsid w:val="00683319"/>
    <w:rsid w:val="006B16B1"/>
    <w:rsid w:val="006C67C8"/>
    <w:rsid w:val="007B0E98"/>
    <w:rsid w:val="007E4A2B"/>
    <w:rsid w:val="00885A74"/>
    <w:rsid w:val="008A4EFA"/>
    <w:rsid w:val="00A34CCC"/>
    <w:rsid w:val="00C74CA5"/>
    <w:rsid w:val="00C91733"/>
    <w:rsid w:val="00D112BC"/>
    <w:rsid w:val="00D74DE5"/>
    <w:rsid w:val="00DD1373"/>
    <w:rsid w:val="00E235E8"/>
    <w:rsid w:val="00E43254"/>
    <w:rsid w:val="00E87950"/>
    <w:rsid w:val="00E94007"/>
    <w:rsid w:val="00EB059B"/>
    <w:rsid w:val="00EB1F4E"/>
    <w:rsid w:val="00F02DE0"/>
    <w:rsid w:val="00F1142B"/>
    <w:rsid w:val="00F56228"/>
    <w:rsid w:val="00F65876"/>
    <w:rsid w:val="00FD6242"/>
    <w:rsid w:val="00F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60A"/>
  <w15:chartTrackingRefBased/>
  <w15:docId w15:val="{17CAB72E-D079-4F42-A396-E649BBE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CA5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CA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4CA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4EF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82B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2BA8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2B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2BA8"/>
    <w:rPr>
      <w:rFonts w:ascii="Times New Roman" w:hAnsi="Times New Roman"/>
      <w:sz w:val="24"/>
    </w:rPr>
  </w:style>
  <w:style w:type="character" w:styleId="a9">
    <w:name w:val="FollowedHyperlink"/>
    <w:basedOn w:val="a0"/>
    <w:uiPriority w:val="99"/>
    <w:semiHidden/>
    <w:unhideWhenUsed/>
    <w:rsid w:val="0004669C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82E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2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zstu-nf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URL:https://goo.su/eUiQy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mikolenov.maxim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yandex.ru/u/675945edf47e73710020e5f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@kuzstu-nf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 Строкин</dc:creator>
  <cp:keywords/>
  <dc:description/>
  <cp:lastModifiedBy>Рубцова Наталья Алексеевна</cp:lastModifiedBy>
  <cp:revision>2</cp:revision>
  <cp:lastPrinted>2024-12-11T09:03:00Z</cp:lastPrinted>
  <dcterms:created xsi:type="dcterms:W3CDTF">2024-12-16T09:58:00Z</dcterms:created>
  <dcterms:modified xsi:type="dcterms:W3CDTF">2024-12-16T09:58:00Z</dcterms:modified>
</cp:coreProperties>
</file>