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59C3" w14:textId="77777777" w:rsidR="00703210" w:rsidRDefault="004B2F2E" w:rsidP="00B46CAE">
      <w:pPr>
        <w:pStyle w:val="a8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14:paraId="772B8D24" w14:textId="5976492F" w:rsidR="00703210" w:rsidRDefault="004B2F2E" w:rsidP="00B46CAE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</w:t>
      </w:r>
      <w:r w:rsidR="006F725E">
        <w:rPr>
          <w:b/>
          <w:sz w:val="24"/>
          <w:szCs w:val="24"/>
        </w:rPr>
        <w:t>государственное бюджетное</w:t>
      </w:r>
      <w:r>
        <w:rPr>
          <w:b/>
          <w:sz w:val="24"/>
          <w:szCs w:val="24"/>
        </w:rPr>
        <w:t xml:space="preserve"> образовательное учреждение </w:t>
      </w:r>
      <w:r>
        <w:rPr>
          <w:b/>
          <w:sz w:val="24"/>
          <w:szCs w:val="24"/>
        </w:rPr>
        <w:br/>
        <w:t xml:space="preserve">высшего образования </w:t>
      </w:r>
      <w:r>
        <w:rPr>
          <w:b/>
          <w:sz w:val="24"/>
          <w:szCs w:val="24"/>
        </w:rPr>
        <w:br/>
        <w:t>«Кузбасский государственный технический университет имени Т.Ф. Горбачева»</w:t>
      </w:r>
    </w:p>
    <w:p w14:paraId="5CD28F38" w14:textId="77777777" w:rsidR="00703210" w:rsidRDefault="004B2F2E">
      <w:pPr>
        <w:pStyle w:val="a8"/>
        <w:spacing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14CD3BFA" w14:textId="77777777" w:rsidR="00703210" w:rsidRDefault="004B2F2E">
      <w:pPr>
        <w:pStyle w:val="a8"/>
        <w:jc w:val="center"/>
        <w:rPr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0A855D8" wp14:editId="54F1EFF2">
            <wp:extent cx="967740" cy="990600"/>
            <wp:effectExtent l="0" t="0" r="3810" b="0"/>
            <wp:docPr id="3" name="Рисунок 1" descr="Logo_of_Kuz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Logo_of_KuzST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      </w:t>
      </w:r>
      <w:r w:rsidR="0064558E">
        <w:rPr>
          <w:noProof/>
          <w:lang w:eastAsia="ru-RU"/>
        </w:rPr>
        <w:drawing>
          <wp:inline distT="0" distB="0" distL="0" distR="0" wp14:anchorId="608F04C2" wp14:editId="69B676B8">
            <wp:extent cx="1432560" cy="1097280"/>
            <wp:effectExtent l="0" t="0" r="0" b="0"/>
            <wp:docPr id="1" name="Picture 2" descr="Десятилетие науки и технологий в РФ — Дирекция научных исследований и  разработок — Национальный исследовательский университет «Высшая школа  экономи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сятилетие науки и технологий в РФ — Дирекция научных исследований и  разработок — Национальный исследовательский университет «Высшая школа  экономики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829720" w14:textId="77777777" w:rsidR="00703210" w:rsidRDefault="00703210">
      <w:pPr>
        <w:pStyle w:val="a8"/>
        <w:jc w:val="center"/>
        <w:rPr>
          <w:sz w:val="24"/>
          <w:szCs w:val="24"/>
          <w:lang w:eastAsia="ru-RU"/>
        </w:rPr>
      </w:pPr>
    </w:p>
    <w:p w14:paraId="4CEC6E08" w14:textId="77777777" w:rsidR="00703210" w:rsidRDefault="00336FEB">
      <w:pPr>
        <w:pStyle w:val="a8"/>
        <w:ind w:right="193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4B2F2E">
        <w:rPr>
          <w:b/>
          <w:sz w:val="24"/>
          <w:szCs w:val="24"/>
        </w:rPr>
        <w:t xml:space="preserve"> ИНФОРМАЦИОННОЕ ПИСЬМО </w:t>
      </w:r>
    </w:p>
    <w:p w14:paraId="254606B8" w14:textId="77777777" w:rsidR="00703210" w:rsidRDefault="004B2F2E">
      <w:pPr>
        <w:spacing w:after="0" w:line="240" w:lineRule="auto"/>
        <w:ind w:right="-9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5D4233">
        <w:rPr>
          <w:rFonts w:ascii="Times New Roman" w:hAnsi="Times New Roman"/>
          <w:b/>
          <w:sz w:val="24"/>
          <w:szCs w:val="24"/>
          <w:lang w:val="en-US"/>
        </w:rPr>
        <w:t>II</w:t>
      </w:r>
      <w:r w:rsidR="005D4233" w:rsidRPr="005D42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конференции </w:t>
      </w:r>
    </w:p>
    <w:p w14:paraId="0A7C8435" w14:textId="77777777" w:rsidR="00703210" w:rsidRDefault="004B2F2E">
      <w:pPr>
        <w:spacing w:after="0" w:line="240" w:lineRule="auto"/>
        <w:ind w:right="-9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«Миссия интеллектуалов в современном мире: проблемы, ограничения, перспективы»</w:t>
      </w:r>
    </w:p>
    <w:p w14:paraId="65E8A40B" w14:textId="77777777" w:rsidR="00703210" w:rsidRDefault="00703210">
      <w:pPr>
        <w:pStyle w:val="a8"/>
        <w:ind w:right="193"/>
        <w:jc w:val="center"/>
        <w:rPr>
          <w:sz w:val="24"/>
          <w:szCs w:val="24"/>
        </w:rPr>
      </w:pPr>
    </w:p>
    <w:p w14:paraId="28EA1C14" w14:textId="77777777" w:rsidR="00703210" w:rsidRDefault="004B2F2E">
      <w:pPr>
        <w:pStyle w:val="a8"/>
        <w:ind w:right="19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(г. Кемерово, </w:t>
      </w:r>
      <w:r w:rsidR="005D4233" w:rsidRPr="005D4233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- </w:t>
      </w:r>
      <w:r w:rsidR="005D4233" w:rsidRPr="005D4233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 </w:t>
      </w:r>
      <w:r w:rsidR="00420E42">
        <w:rPr>
          <w:b/>
          <w:bCs/>
          <w:sz w:val="24"/>
          <w:szCs w:val="24"/>
        </w:rPr>
        <w:t>марта</w:t>
      </w:r>
      <w:r>
        <w:rPr>
          <w:b/>
          <w:bCs/>
          <w:sz w:val="24"/>
          <w:szCs w:val="24"/>
        </w:rPr>
        <w:t xml:space="preserve"> 202</w:t>
      </w:r>
      <w:r w:rsidR="005D4233" w:rsidRPr="005D4233"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>года)</w:t>
      </w:r>
    </w:p>
    <w:p w14:paraId="3843FC30" w14:textId="77777777" w:rsidR="00703210" w:rsidRDefault="00703210">
      <w:pPr>
        <w:pStyle w:val="a8"/>
        <w:rPr>
          <w:b/>
          <w:bCs/>
          <w:sz w:val="24"/>
          <w:szCs w:val="24"/>
        </w:rPr>
      </w:pPr>
    </w:p>
    <w:p w14:paraId="232E9DDF" w14:textId="77777777" w:rsidR="00703210" w:rsidRDefault="004B2F2E" w:rsidP="00606DD7">
      <w:pPr>
        <w:spacing w:after="0" w:line="240" w:lineRule="auto"/>
        <w:ind w:right="-9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Оргкомитет </w:t>
      </w:r>
      <w:r>
        <w:rPr>
          <w:rFonts w:ascii="Times New Roman" w:hAnsi="Times New Roman"/>
          <w:sz w:val="24"/>
          <w:szCs w:val="24"/>
        </w:rPr>
        <w:t xml:space="preserve">приглашает студентов, магистрантов, аспирантов, молодых учёных, преподавателей, научных сотрудников, а также всех заинтересованных лиц </w:t>
      </w:r>
      <w:r>
        <w:rPr>
          <w:rFonts w:ascii="Times New Roman" w:hAnsi="Times New Roman"/>
          <w:bCs/>
          <w:sz w:val="24"/>
          <w:szCs w:val="24"/>
        </w:rPr>
        <w:t xml:space="preserve">принять участие в работе </w:t>
      </w:r>
      <w:r w:rsidR="005D4233" w:rsidRPr="00336FE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5D4233" w:rsidRPr="005D42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конференции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«Миссия интеллектуалов в современном мире: проблемы, ограничения, перспективы»</w:t>
      </w:r>
      <w:r>
        <w:rPr>
          <w:rFonts w:ascii="Times New Roman" w:hAnsi="Times New Roman"/>
          <w:bCs/>
          <w:sz w:val="24"/>
          <w:szCs w:val="24"/>
        </w:rPr>
        <w:t>, посвящённой изучению многогранности проявления интеллектуала в социальной реальности.</w:t>
      </w:r>
    </w:p>
    <w:p w14:paraId="4E6B4515" w14:textId="77777777" w:rsidR="006D03E6" w:rsidRDefault="006D03E6" w:rsidP="006D03E6">
      <w:pPr>
        <w:pStyle w:val="a8"/>
        <w:ind w:firstLine="709"/>
        <w:jc w:val="both"/>
        <w:rPr>
          <w:bCs/>
          <w:sz w:val="24"/>
        </w:rPr>
      </w:pPr>
    </w:p>
    <w:p w14:paraId="04462501" w14:textId="77777777" w:rsidR="00606DD7" w:rsidRDefault="00606DD7" w:rsidP="006D03E6">
      <w:pPr>
        <w:pStyle w:val="a8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Конференция проводится в рамках 75-летия </w:t>
      </w:r>
      <w:proofErr w:type="spellStart"/>
      <w:r>
        <w:rPr>
          <w:bCs/>
          <w:sz w:val="24"/>
        </w:rPr>
        <w:t>КузГТУ</w:t>
      </w:r>
      <w:proofErr w:type="spellEnd"/>
      <w:r>
        <w:rPr>
          <w:bCs/>
          <w:sz w:val="24"/>
        </w:rPr>
        <w:t xml:space="preserve"> и Десятилетия</w:t>
      </w:r>
      <w:r>
        <w:t xml:space="preserve"> </w:t>
      </w:r>
      <w:r>
        <w:rPr>
          <w:bCs/>
          <w:sz w:val="24"/>
        </w:rPr>
        <w:t>науки и технологий в Российской Федерации.</w:t>
      </w:r>
    </w:p>
    <w:p w14:paraId="120639D5" w14:textId="77777777" w:rsidR="00606DD7" w:rsidRDefault="00606DD7">
      <w:pPr>
        <w:spacing w:after="0" w:line="240" w:lineRule="auto"/>
        <w:ind w:right="-91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E56923" w14:textId="77777777" w:rsidR="00703210" w:rsidRDefault="004B2F2E">
      <w:pPr>
        <w:spacing w:after="0" w:line="240" w:lineRule="auto"/>
        <w:ind w:right="-9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конференции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сформировать комплексное представление о феномене интеллектуала в условиях современности; определить его статус и влияние на социальные практики; обозначить проблемы и перспективы реализации его потенциала в будущем.</w:t>
      </w:r>
    </w:p>
    <w:p w14:paraId="62FF2580" w14:textId="77777777" w:rsidR="00703210" w:rsidRDefault="00703210">
      <w:pPr>
        <w:pStyle w:val="a8"/>
        <w:ind w:firstLine="708"/>
        <w:jc w:val="both"/>
        <w:rPr>
          <w:bCs/>
          <w:sz w:val="24"/>
          <w:szCs w:val="24"/>
        </w:rPr>
      </w:pPr>
    </w:p>
    <w:p w14:paraId="714E8BC5" w14:textId="77777777" w:rsidR="00703210" w:rsidRDefault="004B2F2E">
      <w:pPr>
        <w:pStyle w:val="a8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Конференция проводится в заочном формате. По результатам работы конференции будет издан электронный сборник докладов с присвоением </w:t>
      </w:r>
      <w:r>
        <w:rPr>
          <w:b/>
          <w:bCs/>
          <w:sz w:val="24"/>
          <w:szCs w:val="24"/>
          <w:lang w:val="en-US"/>
        </w:rPr>
        <w:t>ISBN</w:t>
      </w:r>
      <w:r>
        <w:rPr>
          <w:b/>
          <w:bCs/>
          <w:sz w:val="24"/>
          <w:szCs w:val="24"/>
        </w:rPr>
        <w:t xml:space="preserve"> и регистрацией в РИНЦ.</w:t>
      </w:r>
    </w:p>
    <w:p w14:paraId="6D54F076" w14:textId="77777777" w:rsidR="00703210" w:rsidRDefault="00703210">
      <w:pPr>
        <w:pStyle w:val="a8"/>
        <w:ind w:firstLine="708"/>
        <w:jc w:val="both"/>
        <w:rPr>
          <w:bCs/>
          <w:sz w:val="24"/>
          <w:szCs w:val="24"/>
        </w:rPr>
      </w:pPr>
    </w:p>
    <w:p w14:paraId="6E99CE48" w14:textId="77777777" w:rsidR="00703210" w:rsidRDefault="004B2F2E">
      <w:pPr>
        <w:pStyle w:val="a8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Тематические направления конференции:</w:t>
      </w:r>
    </w:p>
    <w:p w14:paraId="1D8BA442" w14:textId="77777777" w:rsidR="00703210" w:rsidRDefault="004B2F2E">
      <w:pPr>
        <w:spacing w:after="0" w:line="240" w:lineRule="auto"/>
        <w:ind w:right="283"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 Метаморфозы статуса интеллектуалов в исторической перспективе.</w:t>
      </w:r>
    </w:p>
    <w:p w14:paraId="11293472" w14:textId="77777777" w:rsidR="00703210" w:rsidRDefault="004B2F2E">
      <w:pPr>
        <w:spacing w:after="0" w:line="240" w:lineRule="auto"/>
        <w:ind w:right="283"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Судьба интеллектуала: российский и зарубежный опыт.</w:t>
      </w:r>
    </w:p>
    <w:p w14:paraId="74CDC34A" w14:textId="77777777" w:rsidR="00703210" w:rsidRDefault="004B2F2E">
      <w:pPr>
        <w:spacing w:after="0" w:line="240" w:lineRule="auto"/>
        <w:ind w:right="283"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Интеллектуалы и социальное проектирование.</w:t>
      </w:r>
    </w:p>
    <w:p w14:paraId="14C9F1D6" w14:textId="77777777" w:rsidR="00703210" w:rsidRDefault="004B2F2E">
      <w:pPr>
        <w:spacing w:after="0" w:line="240" w:lineRule="auto"/>
        <w:ind w:right="283"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Идеи в научно-теоретическом и социальном развитии.</w:t>
      </w:r>
    </w:p>
    <w:p w14:paraId="224F4D46" w14:textId="77777777" w:rsidR="00703210" w:rsidRDefault="004B2F2E">
      <w:pPr>
        <w:spacing w:after="0" w:line="240" w:lineRule="auto"/>
        <w:ind w:right="283"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Стратегирование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перспективы будущего.  </w:t>
      </w:r>
    </w:p>
    <w:p w14:paraId="5754488D" w14:textId="77777777" w:rsidR="00703210" w:rsidRDefault="00703210">
      <w:pPr>
        <w:pStyle w:val="a8"/>
        <w:jc w:val="both"/>
        <w:rPr>
          <w:bCs/>
          <w:sz w:val="24"/>
          <w:szCs w:val="24"/>
        </w:rPr>
      </w:pPr>
    </w:p>
    <w:p w14:paraId="5770260F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Место проведения конференции</w:t>
      </w:r>
    </w:p>
    <w:p w14:paraId="0470E951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  <w:r>
        <w:rPr>
          <w:sz w:val="24"/>
          <w:szCs w:val="24"/>
        </w:rPr>
        <w:br/>
        <w:t>высшего образования «Кузбасский государственный технический университет имени Т.Ф. Горбачева» (</w:t>
      </w:r>
      <w:r>
        <w:rPr>
          <w:bCs/>
          <w:sz w:val="24"/>
          <w:szCs w:val="24"/>
        </w:rPr>
        <w:t>г. Кемерово,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ул. Весенняя, д. 28).</w:t>
      </w:r>
    </w:p>
    <w:p w14:paraId="7AB3700F" w14:textId="77777777" w:rsidR="00703210" w:rsidRDefault="00703210">
      <w:pPr>
        <w:pStyle w:val="a8"/>
        <w:ind w:firstLine="708"/>
        <w:jc w:val="both"/>
        <w:rPr>
          <w:b/>
          <w:bCs/>
          <w:sz w:val="24"/>
          <w:szCs w:val="24"/>
        </w:rPr>
      </w:pPr>
    </w:p>
    <w:p w14:paraId="50DEF306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Календарь конференции:</w:t>
      </w:r>
    </w:p>
    <w:p w14:paraId="141E0586" w14:textId="77777777" w:rsidR="00703210" w:rsidRDefault="004B2F2E">
      <w:pPr>
        <w:pStyle w:val="a8"/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 xml:space="preserve">До </w:t>
      </w:r>
      <w:r w:rsidR="005D4233" w:rsidRPr="005D423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5 </w:t>
      </w:r>
      <w:r w:rsidR="005D4233">
        <w:rPr>
          <w:bCs/>
          <w:sz w:val="24"/>
          <w:szCs w:val="24"/>
        </w:rPr>
        <w:t>марта</w:t>
      </w:r>
      <w:r>
        <w:rPr>
          <w:bCs/>
          <w:sz w:val="24"/>
          <w:szCs w:val="24"/>
        </w:rPr>
        <w:t xml:space="preserve"> 202</w:t>
      </w:r>
      <w:r w:rsidR="005D423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года – приём заявок и докладов.</w:t>
      </w:r>
    </w:p>
    <w:p w14:paraId="5EC69F13" w14:textId="77777777" w:rsidR="00703210" w:rsidRDefault="005D4233">
      <w:pPr>
        <w:pStyle w:val="a8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15 - 1</w:t>
      </w:r>
      <w:r w:rsidR="004B2F2E">
        <w:rPr>
          <w:bCs/>
          <w:sz w:val="24"/>
          <w:szCs w:val="24"/>
        </w:rPr>
        <w:t xml:space="preserve">8 </w:t>
      </w:r>
      <w:r>
        <w:rPr>
          <w:bCs/>
          <w:sz w:val="24"/>
          <w:szCs w:val="24"/>
        </w:rPr>
        <w:t>марта</w:t>
      </w:r>
      <w:r w:rsidR="004B2F2E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  <w:r w:rsidR="004B2F2E">
        <w:rPr>
          <w:bCs/>
          <w:sz w:val="24"/>
          <w:szCs w:val="24"/>
        </w:rPr>
        <w:t xml:space="preserve"> года – рассмотрение заявок и докладов.</w:t>
      </w:r>
    </w:p>
    <w:p w14:paraId="04D17AFE" w14:textId="77777777" w:rsidR="00703210" w:rsidRDefault="005D4233">
      <w:pPr>
        <w:pStyle w:val="a8"/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>27-28 марта 2025</w:t>
      </w:r>
      <w:r w:rsidR="004B2F2E">
        <w:rPr>
          <w:bCs/>
          <w:sz w:val="24"/>
          <w:szCs w:val="24"/>
        </w:rPr>
        <w:t xml:space="preserve"> года – проведение конференции.</w:t>
      </w:r>
    </w:p>
    <w:p w14:paraId="736802A4" w14:textId="77777777" w:rsidR="00703210" w:rsidRDefault="004B2F2E">
      <w:pPr>
        <w:pStyle w:val="a8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</w:t>
      </w:r>
    </w:p>
    <w:p w14:paraId="783A3966" w14:textId="77777777" w:rsidR="00703210" w:rsidRDefault="004B2F2E">
      <w:pPr>
        <w:pStyle w:val="a8"/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>Официальные языки конференции: русский, английский.</w:t>
      </w:r>
    </w:p>
    <w:p w14:paraId="6CB8E694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Участие в конференции бесплатное. </w:t>
      </w:r>
      <w:r>
        <w:rPr>
          <w:bCs/>
          <w:sz w:val="24"/>
          <w:szCs w:val="24"/>
        </w:rPr>
        <w:t xml:space="preserve">Организационный взнос не предусмотрен. </w:t>
      </w:r>
    </w:p>
    <w:p w14:paraId="0C72A498" w14:textId="77777777" w:rsidR="00703210" w:rsidRDefault="00703210">
      <w:pPr>
        <w:pStyle w:val="a8"/>
        <w:ind w:firstLine="708"/>
        <w:jc w:val="both"/>
        <w:rPr>
          <w:b/>
          <w:bCs/>
          <w:sz w:val="24"/>
          <w:szCs w:val="24"/>
        </w:rPr>
      </w:pPr>
    </w:p>
    <w:p w14:paraId="25211331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Порядок участия в работе конференции и публикация статей (тезисов докладов):</w:t>
      </w:r>
    </w:p>
    <w:p w14:paraId="00EA0C95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программу конференции и сборник докладов войдут материалы, прошедшие экспертизу Оргкомитета. Материалы должны соответствовать тематическим направлениям программы конференции, требованиям к оформлению, обладать научной новизной и практической значимостью. За Оргкомитетом остается право не включать в сборник и программу конференции материалы, не удовлетворяющие установленным требованиям. </w:t>
      </w:r>
    </w:p>
    <w:p w14:paraId="2DF15213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Для участия в работе конференции необходимо </w:t>
      </w:r>
      <w:r>
        <w:rPr>
          <w:b/>
          <w:bCs/>
          <w:sz w:val="24"/>
          <w:szCs w:val="24"/>
        </w:rPr>
        <w:t xml:space="preserve">до </w:t>
      </w:r>
      <w:r w:rsidR="005D4233">
        <w:rPr>
          <w:b/>
          <w:bCs/>
          <w:sz w:val="24"/>
          <w:szCs w:val="24"/>
        </w:rPr>
        <w:t>15 марта 2025</w:t>
      </w:r>
      <w:r>
        <w:rPr>
          <w:b/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представить материалы на электронный адрес</w:t>
      </w:r>
      <w:r w:rsidRPr="005C23FC">
        <w:rPr>
          <w:bCs/>
          <w:sz w:val="28"/>
          <w:szCs w:val="24"/>
        </w:rPr>
        <w:t xml:space="preserve"> </w:t>
      </w:r>
      <w:hyperlink r:id="rId9" w:history="1">
        <w:r w:rsidR="00336FEB" w:rsidRPr="005322C2">
          <w:rPr>
            <w:rStyle w:val="a3"/>
            <w:bCs/>
            <w:sz w:val="24"/>
            <w:szCs w:val="24"/>
          </w:rPr>
          <w:t>bmi45@</w:t>
        </w:r>
        <w:r w:rsidR="00336FEB" w:rsidRPr="005322C2">
          <w:rPr>
            <w:rStyle w:val="a3"/>
            <w:bCs/>
            <w:sz w:val="24"/>
            <w:szCs w:val="24"/>
            <w:lang w:val="en-US"/>
          </w:rPr>
          <w:t>mail</w:t>
        </w:r>
        <w:r w:rsidR="00336FEB" w:rsidRPr="00336FEB">
          <w:rPr>
            <w:rStyle w:val="a3"/>
            <w:bCs/>
            <w:sz w:val="24"/>
            <w:szCs w:val="24"/>
          </w:rPr>
          <w:t>.</w:t>
        </w:r>
        <w:proofErr w:type="spellStart"/>
        <w:r w:rsidR="00336FEB" w:rsidRPr="005322C2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="005C23FC" w:rsidRPr="005C23FC">
        <w:rPr>
          <w:bCs/>
          <w:sz w:val="28"/>
          <w:szCs w:val="24"/>
        </w:rPr>
        <w:t xml:space="preserve"> </w:t>
      </w:r>
      <w:r>
        <w:rPr>
          <w:bCs/>
          <w:sz w:val="24"/>
          <w:szCs w:val="24"/>
        </w:rPr>
        <w:t>с пометкой «</w:t>
      </w:r>
      <w:r w:rsidR="003041B9">
        <w:rPr>
          <w:bCs/>
          <w:sz w:val="24"/>
          <w:szCs w:val="24"/>
        </w:rPr>
        <w:t>МНПК-И-</w:t>
      </w:r>
      <w:r w:rsidR="005D4233">
        <w:rPr>
          <w:bCs/>
          <w:sz w:val="24"/>
          <w:szCs w:val="24"/>
          <w:lang w:val="en-US"/>
        </w:rPr>
        <w:t>II</w:t>
      </w:r>
      <w:r w:rsidR="005D4233" w:rsidRPr="005D4233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202</w:t>
      </w:r>
      <w:r w:rsidR="005D4233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».</w:t>
      </w:r>
    </w:p>
    <w:p w14:paraId="1DE6613F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 Заявку на участие в 1 экз. (Приложение 1).</w:t>
      </w:r>
    </w:p>
    <w:p w14:paraId="2A2D71A9" w14:textId="77777777" w:rsidR="00703210" w:rsidRDefault="004B2F2E">
      <w:pPr>
        <w:pStyle w:val="a8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2. Доклад в 1 экз. (Приложение 2).</w:t>
      </w:r>
    </w:p>
    <w:p w14:paraId="2C6E3255" w14:textId="77777777" w:rsidR="00703210" w:rsidRDefault="004B2F2E">
      <w:pPr>
        <w:pStyle w:val="a8"/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>3. Справку о прохождении антиплагиата с оригинальностью текста не менее 70%.</w:t>
      </w:r>
    </w:p>
    <w:p w14:paraId="1A8D9F1D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Заявка, статья и антиплагиат должны быть сохранены в разных файлах. Файлы должны включать Фамилию И.О. докладчика и номер секции, например: </w:t>
      </w:r>
      <w:r>
        <w:rPr>
          <w:bCs/>
          <w:iCs/>
          <w:sz w:val="24"/>
          <w:szCs w:val="24"/>
        </w:rPr>
        <w:t>Иванов_ИИ_С1_доклад.doc, Иванов_ИИ_С1_заявка.doc, Иванов_ИИ_С1_антиплагиат.</w:t>
      </w:r>
      <w:r w:rsidR="003041B9">
        <w:rPr>
          <w:bCs/>
          <w:iCs/>
          <w:sz w:val="24"/>
          <w:szCs w:val="24"/>
          <w:lang w:val="en-US"/>
        </w:rPr>
        <w:t>pdf</w:t>
      </w:r>
      <w:r>
        <w:rPr>
          <w:bCs/>
          <w:iCs/>
          <w:sz w:val="24"/>
          <w:szCs w:val="24"/>
        </w:rPr>
        <w:t xml:space="preserve"> где С1, С2, … С5 </w:t>
      </w:r>
      <w:r>
        <w:rPr>
          <w:bCs/>
          <w:iCs/>
          <w:sz w:val="24"/>
          <w:szCs w:val="24"/>
        </w:rPr>
        <w:softHyphen/>
        <w:t>– номера соответствующих секций.</w:t>
      </w:r>
    </w:p>
    <w:p w14:paraId="461DEE85" w14:textId="77777777" w:rsidR="00703210" w:rsidRDefault="00B46CAE">
      <w:pPr>
        <w:pStyle w:val="a8"/>
        <w:ind w:firstLine="708"/>
        <w:jc w:val="both"/>
        <w:rPr>
          <w:bCs/>
          <w:iCs/>
          <w:sz w:val="24"/>
          <w:szCs w:val="24"/>
        </w:rPr>
      </w:pPr>
      <w:r w:rsidRPr="00B46CAE">
        <w:rPr>
          <w:bCs/>
          <w:sz w:val="24"/>
          <w:szCs w:val="24"/>
        </w:rPr>
        <w:t xml:space="preserve">Отдельно принимаются </w:t>
      </w:r>
      <w:r w:rsidRPr="0064558E">
        <w:rPr>
          <w:b/>
          <w:bCs/>
          <w:sz w:val="24"/>
          <w:szCs w:val="24"/>
        </w:rPr>
        <w:t>стендовые доклады</w:t>
      </w:r>
      <w:r>
        <w:rPr>
          <w:bCs/>
          <w:sz w:val="24"/>
          <w:szCs w:val="24"/>
        </w:rPr>
        <w:t xml:space="preserve"> с краткой информацией объ</w:t>
      </w:r>
      <w:r w:rsidR="0064558E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мом до одной страницы, оформленную по </w:t>
      </w:r>
      <w:r w:rsidR="0064558E">
        <w:rPr>
          <w:bCs/>
          <w:sz w:val="24"/>
          <w:szCs w:val="24"/>
        </w:rPr>
        <w:t xml:space="preserve">Приложению 2. Файл: </w:t>
      </w:r>
      <w:r w:rsidR="0064558E">
        <w:rPr>
          <w:bCs/>
          <w:iCs/>
          <w:sz w:val="24"/>
          <w:szCs w:val="24"/>
        </w:rPr>
        <w:t>Иванов_ИИ_С1_стенд.doc.</w:t>
      </w:r>
    </w:p>
    <w:p w14:paraId="05543162" w14:textId="77777777" w:rsidR="0064558E" w:rsidRPr="0064558E" w:rsidRDefault="0064558E">
      <w:pPr>
        <w:pStyle w:val="a8"/>
        <w:ind w:firstLine="708"/>
        <w:jc w:val="both"/>
        <w:rPr>
          <w:bCs/>
        </w:rPr>
      </w:pPr>
    </w:p>
    <w:p w14:paraId="09F73C4B" w14:textId="77777777" w:rsidR="00703210" w:rsidRDefault="004B2F2E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Программный комитет конференции:</w:t>
      </w:r>
    </w:p>
    <w:p w14:paraId="6CD0CBDB" w14:textId="77777777" w:rsidR="00703210" w:rsidRPr="0064558E" w:rsidRDefault="00703210">
      <w:pPr>
        <w:pStyle w:val="a8"/>
        <w:ind w:firstLine="708"/>
        <w:jc w:val="both"/>
      </w:pPr>
    </w:p>
    <w:p w14:paraId="21297CC2" w14:textId="77777777" w:rsidR="00703210" w:rsidRDefault="004B2F2E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ЯКОВЛЕВ Алексей Николаевич, ректор </w:t>
      </w:r>
      <w:proofErr w:type="spellStart"/>
      <w:r>
        <w:rPr>
          <w:bCs/>
          <w:sz w:val="24"/>
          <w:szCs w:val="24"/>
        </w:rPr>
        <w:t>КузГТУ</w:t>
      </w:r>
      <w:proofErr w:type="spellEnd"/>
      <w:r>
        <w:rPr>
          <w:bCs/>
          <w:sz w:val="24"/>
          <w:szCs w:val="24"/>
        </w:rPr>
        <w:t xml:space="preserve">, </w:t>
      </w:r>
      <w:r w:rsidR="006F1903">
        <w:rPr>
          <w:bCs/>
          <w:sz w:val="24"/>
          <w:szCs w:val="24"/>
        </w:rPr>
        <w:t>д.т</w:t>
      </w:r>
      <w:r>
        <w:rPr>
          <w:bCs/>
          <w:sz w:val="24"/>
          <w:szCs w:val="24"/>
        </w:rPr>
        <w:t xml:space="preserve">.н., </w:t>
      </w:r>
      <w:r w:rsidR="006F1903">
        <w:rPr>
          <w:bCs/>
          <w:sz w:val="24"/>
          <w:szCs w:val="24"/>
        </w:rPr>
        <w:t>профессор</w:t>
      </w:r>
      <w:r>
        <w:rPr>
          <w:bCs/>
          <w:sz w:val="24"/>
          <w:szCs w:val="24"/>
        </w:rPr>
        <w:t>, Кемерово, Россия;</w:t>
      </w:r>
    </w:p>
    <w:p w14:paraId="4FA3DD0B" w14:textId="77777777" w:rsidR="00703210" w:rsidRDefault="004B2F2E">
      <w:pPr>
        <w:pStyle w:val="a7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>
        <w:t xml:space="preserve">БЕГАЛИНОВА </w:t>
      </w:r>
      <w:proofErr w:type="spellStart"/>
      <w:r>
        <w:t>Калимаш</w:t>
      </w:r>
      <w:proofErr w:type="spellEnd"/>
      <w:r>
        <w:t xml:space="preserve"> </w:t>
      </w:r>
      <w:proofErr w:type="spellStart"/>
      <w:r>
        <w:t>Капсамаровна</w:t>
      </w:r>
      <w:proofErr w:type="spellEnd"/>
      <w:r>
        <w:t xml:space="preserve">, д. филос. н., профессор, </w:t>
      </w:r>
      <w:proofErr w:type="spellStart"/>
      <w:proofErr w:type="gramStart"/>
      <w:r>
        <w:t>зав.кафедрой</w:t>
      </w:r>
      <w:proofErr w:type="spellEnd"/>
      <w:proofErr w:type="gramEnd"/>
      <w:r>
        <w:t xml:space="preserve"> </w:t>
      </w:r>
      <w:r>
        <w:rPr>
          <w:rStyle w:val="a4"/>
          <w:color w:val="000000"/>
        </w:rPr>
        <w:t xml:space="preserve"> </w:t>
      </w:r>
      <w:r>
        <w:rPr>
          <w:rStyle w:val="a4"/>
          <w:b w:val="0"/>
          <w:color w:val="000000"/>
        </w:rPr>
        <w:t>религиоведения и культурологии Казахского национального университета имени Аль-Фараби, г. Алматы, Республика Казахстан;</w:t>
      </w:r>
    </w:p>
    <w:p w14:paraId="5C63BC2C" w14:textId="77777777" w:rsidR="00703210" w:rsidRDefault="004B2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aps/>
          <w:sz w:val="24"/>
          <w:szCs w:val="24"/>
        </w:rPr>
        <w:t xml:space="preserve">Внутских </w:t>
      </w:r>
      <w:r>
        <w:rPr>
          <w:rFonts w:ascii="Times New Roman" w:hAnsi="Times New Roman"/>
          <w:sz w:val="24"/>
          <w:szCs w:val="24"/>
        </w:rPr>
        <w:t xml:space="preserve"> Александр</w:t>
      </w:r>
      <w:proofErr w:type="gramEnd"/>
      <w:r>
        <w:rPr>
          <w:rFonts w:ascii="Times New Roman" w:hAnsi="Times New Roman"/>
          <w:sz w:val="24"/>
          <w:szCs w:val="24"/>
        </w:rPr>
        <w:t xml:space="preserve"> Юрьевич, д. филос. н., доцент, профессор кафедры философии Пермского государственного национального исследовательского университета, Пермь, Россия; </w:t>
      </w:r>
    </w:p>
    <w:p w14:paraId="7936C144" w14:textId="77777777" w:rsidR="00703210" w:rsidRDefault="004B2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ГУБМАН </w:t>
      </w:r>
      <w:r>
        <w:rPr>
          <w:rFonts w:ascii="Times New Roman" w:hAnsi="Times New Roman"/>
          <w:sz w:val="24"/>
          <w:szCs w:val="24"/>
        </w:rPr>
        <w:t xml:space="preserve">Борис Львович, д. филос. н., профессор, заведующий кафедрой философии Тверского государственного университета, Тверь, Россия; </w:t>
      </w:r>
    </w:p>
    <w:p w14:paraId="44A15360" w14:textId="77777777" w:rsidR="00703210" w:rsidRDefault="004B2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Дудчик </w:t>
      </w:r>
      <w:r>
        <w:rPr>
          <w:rFonts w:ascii="Times New Roman" w:hAnsi="Times New Roman"/>
          <w:sz w:val="24"/>
          <w:szCs w:val="24"/>
        </w:rPr>
        <w:t xml:space="preserve">Андрей Юрьевич, к. филос. н., доцент, Директор Института философии Национальной академии наук Беларуси, Минск, Республика Беларусь; </w:t>
      </w:r>
    </w:p>
    <w:p w14:paraId="7C086582" w14:textId="77777777" w:rsidR="00703210" w:rsidRDefault="004B2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сыров </w:t>
      </w:r>
      <w:r>
        <w:rPr>
          <w:rFonts w:ascii="Times New Roman" w:hAnsi="Times New Roman"/>
          <w:sz w:val="24"/>
          <w:szCs w:val="24"/>
        </w:rPr>
        <w:t>Василий Николаевич, д. филос. н., профессор, заведующий кафедрой онтологии, теории познания и социальной философии Национального исследовательского Томского государственного университета, Томск, Россия;</w:t>
      </w:r>
    </w:p>
    <w:p w14:paraId="692B320C" w14:textId="77777777" w:rsidR="00703210" w:rsidRDefault="004B2F2E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чистанов </w:t>
      </w:r>
      <w:r>
        <w:rPr>
          <w:rFonts w:ascii="Times New Roman" w:hAnsi="Times New Roman"/>
          <w:sz w:val="24"/>
          <w:szCs w:val="24"/>
        </w:rPr>
        <w:t>Марат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Николаевич, д. филос. н., доцент, профессор кафедры гражданско-правовых и уголовно-правовых дисциплин Хакасского государственного университета имени Н.Ф. Катанова, Абакан, Россия.</w:t>
      </w:r>
    </w:p>
    <w:p w14:paraId="392BE015" w14:textId="77777777" w:rsidR="00703210" w:rsidRPr="0064558E" w:rsidRDefault="0070321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3406AC8" w14:textId="77777777" w:rsidR="00703210" w:rsidRDefault="004B2F2E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Организационный комитет конференции:</w:t>
      </w:r>
    </w:p>
    <w:p w14:paraId="394D5CBD" w14:textId="77777777" w:rsidR="00703210" w:rsidRPr="0064558E" w:rsidRDefault="00703210">
      <w:pPr>
        <w:pStyle w:val="a8"/>
        <w:jc w:val="center"/>
      </w:pPr>
    </w:p>
    <w:p w14:paraId="67EB8F95" w14:textId="77777777" w:rsidR="00703210" w:rsidRDefault="004B2F2E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КОСТИКОВ Кирилл Сергеевич, к.т.н. </w:t>
      </w:r>
      <w:r>
        <w:rPr>
          <w:sz w:val="24"/>
          <w:szCs w:val="24"/>
        </w:rPr>
        <w:t xml:space="preserve">проректор по научной работе и международному сотрудничеству </w:t>
      </w:r>
      <w:proofErr w:type="spellStart"/>
      <w:r>
        <w:rPr>
          <w:sz w:val="24"/>
          <w:szCs w:val="24"/>
        </w:rPr>
        <w:t>КузГТУ</w:t>
      </w:r>
      <w:proofErr w:type="spellEnd"/>
      <w:r>
        <w:rPr>
          <w:sz w:val="24"/>
          <w:szCs w:val="24"/>
        </w:rPr>
        <w:t>;</w:t>
      </w:r>
    </w:p>
    <w:p w14:paraId="52F02790" w14:textId="77777777" w:rsidR="0069224A" w:rsidRDefault="0069224A" w:rsidP="0069224A">
      <w:pPr>
        <w:pStyle w:val="a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ПЕВНЕВА Инна Владимировна, к. филол. н, доцент, начальник отдела международного сотрудничества.</w:t>
      </w:r>
    </w:p>
    <w:p w14:paraId="622A9062" w14:textId="77777777" w:rsidR="00703210" w:rsidRDefault="004B2F2E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РАВОЧКИН Никита Николаевич, д. филос. н., доцент, профессор кафедры истории, философии и социальных наук </w:t>
      </w:r>
      <w:proofErr w:type="spellStart"/>
      <w:r>
        <w:rPr>
          <w:bCs/>
          <w:sz w:val="24"/>
          <w:szCs w:val="24"/>
        </w:rPr>
        <w:t>КузГТУ</w:t>
      </w:r>
      <w:proofErr w:type="spellEnd"/>
      <w:r>
        <w:rPr>
          <w:bCs/>
          <w:sz w:val="24"/>
          <w:szCs w:val="24"/>
        </w:rPr>
        <w:t>.</w:t>
      </w:r>
    </w:p>
    <w:p w14:paraId="15F1EDF9" w14:textId="77777777" w:rsidR="00703210" w:rsidRDefault="004B2F2E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БАУМГАРТЭН Михаил </w:t>
      </w:r>
      <w:proofErr w:type="spellStart"/>
      <w:r>
        <w:rPr>
          <w:bCs/>
          <w:sz w:val="24"/>
          <w:szCs w:val="24"/>
        </w:rPr>
        <w:t>Ицекович</w:t>
      </w:r>
      <w:proofErr w:type="spellEnd"/>
      <w:r>
        <w:rPr>
          <w:bCs/>
          <w:sz w:val="24"/>
          <w:szCs w:val="24"/>
        </w:rPr>
        <w:t xml:space="preserve">, к. физ.-мат. н., доцент, доцент кафедры истории, философии и социальных наук </w:t>
      </w:r>
      <w:proofErr w:type="spellStart"/>
      <w:r>
        <w:rPr>
          <w:bCs/>
          <w:sz w:val="24"/>
          <w:szCs w:val="24"/>
        </w:rPr>
        <w:t>КузГТУ</w:t>
      </w:r>
      <w:proofErr w:type="spellEnd"/>
      <w:r>
        <w:rPr>
          <w:bCs/>
          <w:sz w:val="24"/>
          <w:szCs w:val="24"/>
        </w:rPr>
        <w:t>.</w:t>
      </w:r>
    </w:p>
    <w:p w14:paraId="7D433249" w14:textId="77777777" w:rsidR="00703210" w:rsidRPr="0064558E" w:rsidRDefault="00703210">
      <w:pPr>
        <w:pStyle w:val="a8"/>
        <w:ind w:firstLine="708"/>
        <w:jc w:val="both"/>
        <w:rPr>
          <w:bCs/>
        </w:rPr>
      </w:pPr>
    </w:p>
    <w:p w14:paraId="15ED09A4" w14:textId="77777777" w:rsidR="00606DD7" w:rsidRDefault="00606DD7">
      <w:pPr>
        <w:pStyle w:val="a8"/>
        <w:ind w:firstLine="708"/>
        <w:jc w:val="both"/>
        <w:rPr>
          <w:b/>
          <w:bCs/>
          <w:sz w:val="24"/>
          <w:szCs w:val="24"/>
        </w:rPr>
      </w:pPr>
    </w:p>
    <w:p w14:paraId="41979A71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Контактная информация:</w:t>
      </w:r>
    </w:p>
    <w:p w14:paraId="700CADED" w14:textId="77777777" w:rsidR="00703210" w:rsidRDefault="004B2F2E">
      <w:pPr>
        <w:pStyle w:val="a8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650000, Кемерово, ул. Весенняя, д. 28.</w:t>
      </w:r>
    </w:p>
    <w:p w14:paraId="317944E0" w14:textId="77777777" w:rsidR="00703210" w:rsidRPr="003041B9" w:rsidRDefault="0069224A">
      <w:pPr>
        <w:pStyle w:val="a8"/>
        <w:ind w:firstLine="708"/>
        <w:jc w:val="both"/>
        <w:rPr>
          <w:b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Баумгартэн</w:t>
      </w:r>
      <w:proofErr w:type="spellEnd"/>
      <w:r>
        <w:rPr>
          <w:bCs/>
          <w:sz w:val="24"/>
          <w:szCs w:val="24"/>
        </w:rPr>
        <w:t xml:space="preserve"> Михаил </w:t>
      </w:r>
      <w:proofErr w:type="spellStart"/>
      <w:r>
        <w:rPr>
          <w:bCs/>
          <w:sz w:val="24"/>
          <w:szCs w:val="24"/>
        </w:rPr>
        <w:t>Ицекович</w:t>
      </w:r>
      <w:proofErr w:type="spellEnd"/>
      <w:r w:rsidR="004B2F2E">
        <w:rPr>
          <w:bCs/>
          <w:sz w:val="24"/>
          <w:szCs w:val="24"/>
        </w:rPr>
        <w:t xml:space="preserve">, телефон рабочий </w:t>
      </w:r>
      <w:r>
        <w:rPr>
          <w:sz w:val="24"/>
          <w:szCs w:val="24"/>
        </w:rPr>
        <w:t>+7 (3842)</w:t>
      </w:r>
      <w:r w:rsidRPr="0069224A">
        <w:rPr>
          <w:sz w:val="24"/>
          <w:szCs w:val="24"/>
        </w:rPr>
        <w:t>396921</w:t>
      </w:r>
      <w:r w:rsidR="004B2F2E">
        <w:rPr>
          <w:sz w:val="24"/>
          <w:szCs w:val="24"/>
        </w:rPr>
        <w:t xml:space="preserve">, электронная почта </w:t>
      </w:r>
      <w:proofErr w:type="spellStart"/>
      <w:r w:rsidR="005C23FC" w:rsidRPr="003041B9">
        <w:rPr>
          <w:rStyle w:val="a3"/>
          <w:bCs/>
          <w:sz w:val="24"/>
          <w:szCs w:val="24"/>
          <w:lang w:val="en-US"/>
        </w:rPr>
        <w:t>bmi</w:t>
      </w:r>
      <w:proofErr w:type="spellEnd"/>
      <w:r w:rsidR="00336FEB" w:rsidRPr="00336FEB">
        <w:rPr>
          <w:rStyle w:val="a3"/>
          <w:bCs/>
          <w:sz w:val="24"/>
          <w:szCs w:val="24"/>
        </w:rPr>
        <w:t>45</w:t>
      </w:r>
      <w:r w:rsidR="005C23FC" w:rsidRPr="003041B9">
        <w:rPr>
          <w:rStyle w:val="a3"/>
          <w:bCs/>
          <w:sz w:val="24"/>
          <w:szCs w:val="24"/>
        </w:rPr>
        <w:t>@</w:t>
      </w:r>
      <w:r w:rsidR="00336FEB">
        <w:rPr>
          <w:rStyle w:val="a3"/>
          <w:bCs/>
          <w:sz w:val="24"/>
          <w:szCs w:val="24"/>
          <w:lang w:val="en-US"/>
        </w:rPr>
        <w:t>mail</w:t>
      </w:r>
      <w:r w:rsidR="005C23FC" w:rsidRPr="003041B9">
        <w:rPr>
          <w:rStyle w:val="a3"/>
          <w:bCs/>
          <w:sz w:val="24"/>
          <w:szCs w:val="24"/>
        </w:rPr>
        <w:t>.</w:t>
      </w:r>
      <w:proofErr w:type="spellStart"/>
      <w:r w:rsidR="005C23FC" w:rsidRPr="003041B9">
        <w:rPr>
          <w:rStyle w:val="a3"/>
          <w:bCs/>
          <w:sz w:val="24"/>
          <w:szCs w:val="24"/>
          <w:lang w:val="en-US"/>
        </w:rPr>
        <w:t>ru</w:t>
      </w:r>
      <w:proofErr w:type="spellEnd"/>
      <w:r w:rsidRPr="003041B9">
        <w:rPr>
          <w:bCs/>
          <w:sz w:val="24"/>
          <w:szCs w:val="24"/>
        </w:rPr>
        <w:t xml:space="preserve"> </w:t>
      </w:r>
      <w:r w:rsidR="004B2F2E" w:rsidRPr="003041B9">
        <w:rPr>
          <w:rStyle w:val="a3"/>
          <w:sz w:val="24"/>
          <w:szCs w:val="24"/>
          <w:u w:val="none"/>
        </w:rPr>
        <w:t xml:space="preserve">  </w:t>
      </w:r>
      <w:r w:rsidR="004B2F2E" w:rsidRPr="003041B9">
        <w:rPr>
          <w:rStyle w:val="a3"/>
          <w:color w:val="auto"/>
          <w:sz w:val="24"/>
          <w:szCs w:val="24"/>
          <w:u w:val="none"/>
        </w:rPr>
        <w:t xml:space="preserve">и </w:t>
      </w:r>
      <w:r w:rsidR="004B2F2E" w:rsidRPr="003041B9">
        <w:rPr>
          <w:rStyle w:val="a3"/>
          <w:sz w:val="24"/>
          <w:szCs w:val="24"/>
        </w:rPr>
        <w:t xml:space="preserve">   ravochkinnn@kuzstu.ru</w:t>
      </w:r>
    </w:p>
    <w:p w14:paraId="14540EE2" w14:textId="77777777" w:rsidR="00703210" w:rsidRPr="003041B9" w:rsidRDefault="00703210">
      <w:pPr>
        <w:pStyle w:val="a8"/>
        <w:jc w:val="center"/>
        <w:rPr>
          <w:b/>
          <w:bCs/>
          <w:sz w:val="24"/>
          <w:szCs w:val="24"/>
        </w:rPr>
      </w:pPr>
    </w:p>
    <w:p w14:paraId="77CBAED8" w14:textId="77777777" w:rsidR="00703210" w:rsidRDefault="004B2F2E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БУДЕМ РАДЫ ВАШЕМУ УЧАСТИЮ!</w:t>
      </w:r>
    </w:p>
    <w:p w14:paraId="5BFF7DE4" w14:textId="77777777" w:rsidR="00703210" w:rsidRDefault="004B2F2E">
      <w:pPr>
        <w:pStyle w:val="a8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14:paraId="738D838B" w14:textId="77777777" w:rsidR="00703210" w:rsidRDefault="00703210">
      <w:pPr>
        <w:pStyle w:val="a8"/>
        <w:jc w:val="center"/>
        <w:rPr>
          <w:bCs/>
          <w:sz w:val="24"/>
          <w:szCs w:val="24"/>
        </w:rPr>
      </w:pPr>
    </w:p>
    <w:p w14:paraId="16FC6508" w14:textId="77777777" w:rsidR="00703210" w:rsidRDefault="004B2F2E">
      <w:pPr>
        <w:pStyle w:val="a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</w:p>
    <w:p w14:paraId="6BBCAF5B" w14:textId="77777777" w:rsidR="00703210" w:rsidRDefault="004B2F2E">
      <w:pPr>
        <w:spacing w:after="0" w:line="240" w:lineRule="auto"/>
        <w:ind w:right="-9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участие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МНПК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«Миссия интеллектуалов в современном мире: </w:t>
      </w:r>
    </w:p>
    <w:p w14:paraId="40A032E4" w14:textId="77777777" w:rsidR="00703210" w:rsidRDefault="004B2F2E">
      <w:pPr>
        <w:spacing w:after="0" w:line="240" w:lineRule="auto"/>
        <w:ind w:right="-9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проблемы, ограничения, перспективы»</w:t>
      </w:r>
    </w:p>
    <w:p w14:paraId="5CCD1FFB" w14:textId="77777777" w:rsidR="00703210" w:rsidRDefault="00703210">
      <w:pPr>
        <w:pStyle w:val="a8"/>
        <w:jc w:val="center"/>
        <w:rPr>
          <w:sz w:val="24"/>
          <w:szCs w:val="24"/>
        </w:rPr>
      </w:pPr>
    </w:p>
    <w:p w14:paraId="4450C124" w14:textId="77777777" w:rsidR="00703210" w:rsidRDefault="00703210">
      <w:pPr>
        <w:pStyle w:val="a8"/>
        <w:jc w:val="center"/>
        <w:rPr>
          <w:bCs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54"/>
        <w:gridCol w:w="4674"/>
      </w:tblGrid>
      <w:tr w:rsidR="00703210" w14:paraId="2A8483A7" w14:textId="77777777">
        <w:trPr>
          <w:trHeight w:val="39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E5D90" w14:textId="77777777" w:rsidR="00703210" w:rsidRDefault="004B2F2E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ФИО участника (полностью) </w:t>
            </w:r>
          </w:p>
          <w:p w14:paraId="67285532" w14:textId="77777777" w:rsidR="00703210" w:rsidRDefault="00703210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50FC" w14:textId="77777777" w:rsidR="00703210" w:rsidRDefault="00703210">
            <w:pPr>
              <w:pStyle w:val="a8"/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703210" w14:paraId="31C87598" w14:textId="77777777">
        <w:trPr>
          <w:trHeight w:val="4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B68AC" w14:textId="77777777" w:rsidR="00703210" w:rsidRDefault="004B2F2E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Полное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6182" w14:textId="77777777" w:rsidR="00703210" w:rsidRDefault="00703210">
            <w:pPr>
              <w:pStyle w:val="a8"/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703210" w14:paraId="4BF150F5" w14:textId="77777777">
        <w:trPr>
          <w:trHeight w:val="441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418FD" w14:textId="77777777" w:rsidR="00703210" w:rsidRDefault="004B2F2E">
            <w:pPr>
              <w:pStyle w:val="a8"/>
              <w:spacing w:line="276" w:lineRule="auto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юридический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9AC6" w14:textId="77777777" w:rsidR="00703210" w:rsidRDefault="00703210">
            <w:pPr>
              <w:pStyle w:val="a8"/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703210" w14:paraId="3E6B316A" w14:textId="77777777">
        <w:trPr>
          <w:trHeight w:val="419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B953C" w14:textId="77777777" w:rsidR="00703210" w:rsidRDefault="004B2F2E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 (статус)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430" w14:textId="77777777" w:rsidR="00703210" w:rsidRDefault="00703210">
            <w:pPr>
              <w:pStyle w:val="a8"/>
              <w:snapToGrid w:val="0"/>
              <w:spacing w:line="276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03210" w14:paraId="7113FA79" w14:textId="77777777">
        <w:trPr>
          <w:trHeight w:val="412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39064" w14:textId="77777777" w:rsidR="00703210" w:rsidRDefault="004B2F2E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Ученая степень, ученое звание </w:t>
            </w:r>
            <w:r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20D8" w14:textId="77777777" w:rsidR="00703210" w:rsidRDefault="00703210">
            <w:pPr>
              <w:pStyle w:val="a8"/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703210" w14:paraId="57E3535D" w14:textId="77777777">
        <w:trPr>
          <w:trHeight w:val="395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CE57A" w14:textId="77777777" w:rsidR="00703210" w:rsidRDefault="004B2F2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Телефон</w:t>
            </w:r>
            <w:proofErr w:type="spellEnd"/>
            <w:r>
              <w:rPr>
                <w:bCs/>
                <w:sz w:val="24"/>
                <w:szCs w:val="24"/>
              </w:rPr>
              <w:t xml:space="preserve"> для связи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33FE" w14:textId="77777777" w:rsidR="00703210" w:rsidRDefault="00703210">
            <w:pPr>
              <w:pStyle w:val="a8"/>
              <w:snapToGrid w:val="0"/>
              <w:spacing w:line="276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03210" w14:paraId="378BB8AB" w14:textId="77777777">
        <w:trPr>
          <w:trHeight w:val="415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20A8D" w14:textId="77777777" w:rsidR="00703210" w:rsidRDefault="004B2F2E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8F0D" w14:textId="77777777" w:rsidR="00703210" w:rsidRDefault="00703210">
            <w:pPr>
              <w:pStyle w:val="a8"/>
              <w:snapToGrid w:val="0"/>
              <w:spacing w:line="276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703210" w14:paraId="0DD3A6C3" w14:textId="77777777">
        <w:trPr>
          <w:trHeight w:val="407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854E3" w14:textId="77777777" w:rsidR="00703210" w:rsidRDefault="003041B9" w:rsidP="003041B9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Номер</w:t>
            </w:r>
            <w:r>
              <w:rPr>
                <w:bCs/>
                <w:sz w:val="24"/>
                <w:szCs w:val="24"/>
                <w:lang w:val="en-US"/>
              </w:rPr>
              <w:t xml:space="preserve"> c</w:t>
            </w:r>
            <w:proofErr w:type="spellStart"/>
            <w:r w:rsidR="004B2F2E">
              <w:rPr>
                <w:bCs/>
                <w:sz w:val="24"/>
                <w:szCs w:val="24"/>
              </w:rPr>
              <w:t>екци</w:t>
            </w:r>
            <w:r>
              <w:rPr>
                <w:b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36FF" w14:textId="77777777" w:rsidR="00703210" w:rsidRDefault="00703210">
            <w:pPr>
              <w:pStyle w:val="a8"/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703210" w14:paraId="2E78AF19" w14:textId="77777777">
        <w:trPr>
          <w:trHeight w:val="687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13D51" w14:textId="77777777" w:rsidR="00703210" w:rsidRDefault="004B2F2E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01ED" w14:textId="77777777" w:rsidR="00703210" w:rsidRDefault="00703210">
            <w:pPr>
              <w:pStyle w:val="a8"/>
              <w:snapToGrid w:val="0"/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703210" w14:paraId="5B4AE240" w14:textId="77777777" w:rsidTr="005D4233">
        <w:trPr>
          <w:trHeight w:val="398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22F4A" w14:textId="77777777" w:rsidR="00703210" w:rsidRDefault="004B2F2E" w:rsidP="005D4233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Форма участия в </w:t>
            </w:r>
            <w:r w:rsidR="003041B9">
              <w:rPr>
                <w:bCs/>
                <w:sz w:val="24"/>
                <w:szCs w:val="24"/>
              </w:rPr>
              <w:t>конференции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897" w14:textId="77777777" w:rsidR="00703210" w:rsidRDefault="005D4233" w:rsidP="005D4233">
            <w:pPr>
              <w:pStyle w:val="a8"/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заочное участие</w:t>
            </w:r>
          </w:p>
        </w:tc>
      </w:tr>
    </w:tbl>
    <w:p w14:paraId="62D69055" w14:textId="77777777" w:rsidR="00703210" w:rsidRDefault="00703210">
      <w:pPr>
        <w:pStyle w:val="a8"/>
        <w:rPr>
          <w:b/>
          <w:bCs/>
          <w:sz w:val="24"/>
          <w:szCs w:val="24"/>
        </w:rPr>
      </w:pPr>
    </w:p>
    <w:p w14:paraId="5C6BF9F9" w14:textId="77777777" w:rsidR="00703210" w:rsidRDefault="004B2F2E">
      <w:pPr>
        <w:pStyle w:val="a8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Приложение 2</w:t>
      </w:r>
    </w:p>
    <w:p w14:paraId="3561B148" w14:textId="77777777" w:rsidR="00703210" w:rsidRDefault="004B2F2E">
      <w:pPr>
        <w:pStyle w:val="a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Требования к оформлению материалов</w:t>
      </w:r>
    </w:p>
    <w:p w14:paraId="7FDAD93D" w14:textId="77777777" w:rsidR="00703210" w:rsidRDefault="00703210">
      <w:pPr>
        <w:pStyle w:val="Iauiue"/>
        <w:widowControl w:val="0"/>
        <w:ind w:firstLine="284"/>
        <w:jc w:val="both"/>
        <w:rPr>
          <w:bCs/>
          <w:sz w:val="24"/>
          <w:szCs w:val="24"/>
        </w:rPr>
      </w:pPr>
    </w:p>
    <w:p w14:paraId="09CD014F" w14:textId="77777777" w:rsidR="00703210" w:rsidRDefault="004B2F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доклада</w:t>
      </w:r>
      <w:r>
        <w:rPr>
          <w:rFonts w:ascii="Times New Roman" w:hAnsi="Times New Roman"/>
          <w:sz w:val="24"/>
          <w:szCs w:val="24"/>
        </w:rPr>
        <w:t xml:space="preserve"> должен быть подготовлен в редакторе </w:t>
      </w:r>
      <w:r>
        <w:rPr>
          <w:rFonts w:ascii="Times New Roman" w:hAnsi="Times New Roman"/>
          <w:iCs/>
          <w:sz w:val="24"/>
          <w:szCs w:val="24"/>
        </w:rPr>
        <w:t>Microsoft Word</w:t>
      </w:r>
      <w:r>
        <w:rPr>
          <w:rFonts w:ascii="Times New Roman" w:hAnsi="Times New Roman"/>
          <w:sz w:val="24"/>
          <w:szCs w:val="24"/>
        </w:rPr>
        <w:t xml:space="preserve"> в формате 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. в соответствии с установленными требованиями: объем не менее </w:t>
      </w:r>
      <w:r w:rsidR="003041B9">
        <w:rPr>
          <w:rFonts w:ascii="Times New Roman" w:hAnsi="Times New Roman"/>
          <w:sz w:val="24"/>
          <w:szCs w:val="24"/>
        </w:rPr>
        <w:t>четырех</w:t>
      </w:r>
      <w:r>
        <w:rPr>
          <w:rFonts w:ascii="Times New Roman" w:hAnsi="Times New Roman"/>
          <w:sz w:val="24"/>
          <w:szCs w:val="24"/>
        </w:rPr>
        <w:t xml:space="preserve"> полных страниц (без учета списка литературы), Шрифт –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кегль 14, межстрочный интервал единичный. Размер доклада – до 5 страниц со списком литературы. </w:t>
      </w:r>
      <w:r>
        <w:rPr>
          <w:rFonts w:ascii="Times New Roman" w:hAnsi="Times New Roman"/>
          <w:bCs/>
          <w:sz w:val="24"/>
          <w:szCs w:val="24"/>
        </w:rPr>
        <w:t>Параметры страницы:</w:t>
      </w:r>
      <w:r>
        <w:rPr>
          <w:rFonts w:ascii="Times New Roman" w:hAnsi="Times New Roman"/>
          <w:sz w:val="24"/>
          <w:szCs w:val="24"/>
        </w:rPr>
        <w:t xml:space="preserve"> формат листа А4, ориентация листов – книжная, поля 2 см.  Абзацный отступ – 1 см. Выравнивание основного текста доклада – по ширине поля. Установить автоматическую расстановку переносов.</w:t>
      </w:r>
      <w:r>
        <w:rPr>
          <w:rFonts w:ascii="Times New Roman" w:hAnsi="Times New Roman"/>
          <w:bCs/>
          <w:sz w:val="24"/>
          <w:szCs w:val="24"/>
        </w:rPr>
        <w:t xml:space="preserve"> Формулы,</w:t>
      </w:r>
      <w:r>
        <w:rPr>
          <w:rFonts w:ascii="Times New Roman" w:hAnsi="Times New Roman"/>
          <w:sz w:val="24"/>
          <w:szCs w:val="24"/>
        </w:rPr>
        <w:t xml:space="preserve"> включенные в основной текст, должны полностью набираться в редакторе формул </w:t>
      </w:r>
      <w:r>
        <w:rPr>
          <w:rFonts w:ascii="Times New Roman" w:hAnsi="Times New Roman"/>
          <w:iCs/>
          <w:sz w:val="24"/>
          <w:szCs w:val="24"/>
          <w:lang w:val="en-US"/>
        </w:rPr>
        <w:t>Microsoft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Equation</w:t>
      </w:r>
      <w:r>
        <w:rPr>
          <w:rFonts w:ascii="Times New Roman" w:hAnsi="Times New Roman"/>
          <w:sz w:val="24"/>
          <w:szCs w:val="24"/>
        </w:rPr>
        <w:t xml:space="preserve"> с выравниванием по центру и пропуском строки сверху и снизу (номер формулы выравнивается по правому краю поля). Размеры всех элементов формул должны быть соизмеримы с текстовыми размерами.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B7E8D3" w14:textId="77777777" w:rsidR="00703210" w:rsidRPr="00146BE5" w:rsidRDefault="004B2F2E">
      <w:pPr>
        <w:pStyle w:val="Iauiue"/>
        <w:widowControl w:val="0"/>
        <w:ind w:firstLine="708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Шапка статьи должна содержать: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УДК</w:t>
      </w:r>
      <w:r>
        <w:rPr>
          <w:sz w:val="24"/>
          <w:szCs w:val="24"/>
        </w:rPr>
        <w:t xml:space="preserve"> (выравнивание по левому краю, жирный шрифт). Интервал единичный. </w:t>
      </w:r>
      <w:r>
        <w:rPr>
          <w:caps/>
          <w:sz w:val="24"/>
          <w:szCs w:val="24"/>
        </w:rPr>
        <w:t>Фамилия</w:t>
      </w:r>
      <w:r>
        <w:rPr>
          <w:sz w:val="24"/>
          <w:szCs w:val="24"/>
        </w:rPr>
        <w:t xml:space="preserve"> И. О. автора(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(буквы прописные), ученая степень, ученое звание, должность, сокращенное название организации (буквы прописные, выравнивание по центру). Для обучающихся: научный руководитель</w:t>
      </w:r>
      <w:r w:rsidR="003041B9">
        <w:rPr>
          <w:sz w:val="24"/>
          <w:szCs w:val="24"/>
        </w:rPr>
        <w:t xml:space="preserve"> (ФАМИЛИЯ И.О., должность, звание, ВУЗ)</w:t>
      </w:r>
      <w:r>
        <w:rPr>
          <w:sz w:val="24"/>
          <w:szCs w:val="24"/>
        </w:rPr>
        <w:t xml:space="preserve">. Город (буквы строчные, выравнивание по центру). Интервал единичный. </w:t>
      </w:r>
      <w:r>
        <w:rPr>
          <w:b/>
          <w:caps/>
          <w:sz w:val="24"/>
          <w:szCs w:val="24"/>
        </w:rPr>
        <w:t>Название доклада</w:t>
      </w:r>
      <w:r>
        <w:rPr>
          <w:sz w:val="24"/>
          <w:szCs w:val="24"/>
        </w:rPr>
        <w:t xml:space="preserve"> (буквы прописные, жирный шрифт, выравнивание по центру). Интервал единичный. Оригинальность </w:t>
      </w:r>
      <w:r w:rsidRPr="00146BE5">
        <w:rPr>
          <w:b/>
          <w:sz w:val="24"/>
          <w:szCs w:val="24"/>
        </w:rPr>
        <w:t>не менее 70 %.</w:t>
      </w:r>
    </w:p>
    <w:p w14:paraId="626BB82C" w14:textId="77777777" w:rsidR="00703210" w:rsidRDefault="004B2F2E">
      <w:pPr>
        <w:pStyle w:val="Iauiue"/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Основной текст статьи набирают через строчку после ключевых слов.</w:t>
      </w:r>
    </w:p>
    <w:p w14:paraId="598561CD" w14:textId="77777777" w:rsidR="007275E3" w:rsidRPr="00803277" w:rsidRDefault="004B2F2E" w:rsidP="00727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277">
        <w:rPr>
          <w:rFonts w:ascii="Times New Roman" w:hAnsi="Times New Roman"/>
          <w:sz w:val="24"/>
          <w:szCs w:val="24"/>
        </w:rPr>
        <w:t xml:space="preserve">После окончания основного текста статьи с пропуском одной строки набирают заголовок «Список литературы» с выравниванием по центру страницы без абзацного отступа. После заголовка с пропуском одной строки набирают библиографическое описание литературных источников в порядке их цитирования в тексте, оформление в соответствии с требованиями </w:t>
      </w:r>
      <w:r w:rsidR="007275E3" w:rsidRPr="00803277">
        <w:rPr>
          <w:rFonts w:ascii="Times New Roman" w:hAnsi="Times New Roman"/>
          <w:sz w:val="24"/>
          <w:szCs w:val="24"/>
        </w:rPr>
        <w:t xml:space="preserve">ГОСТ Р 7.0.100–2018.  Примеры библиографических записей. </w:t>
      </w:r>
    </w:p>
    <w:p w14:paraId="6D05CBF0" w14:textId="77777777" w:rsidR="00703210" w:rsidRPr="00803277" w:rsidRDefault="00703210">
      <w:pPr>
        <w:pStyle w:val="Iauiue"/>
        <w:widowControl w:val="0"/>
        <w:ind w:firstLine="708"/>
        <w:jc w:val="both"/>
        <w:rPr>
          <w:sz w:val="24"/>
          <w:szCs w:val="24"/>
        </w:rPr>
      </w:pPr>
    </w:p>
    <w:p w14:paraId="126DA78F" w14:textId="77777777" w:rsidR="00703210" w:rsidRDefault="004B2F2E" w:rsidP="00041494">
      <w:pPr>
        <w:pStyle w:val="a8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конце статьи через строку с выравниванием по ширине страницы должна быть приведена информация об авторе(ах): Фамилия имя, отчество (полностью), ученая степень, ученое звание, должность / название специальности и шифр группы, курс, место работы / учебы (название организации полностью) авторов на </w:t>
      </w:r>
      <w:r w:rsidRPr="00041494">
        <w:rPr>
          <w:bCs/>
          <w:sz w:val="24"/>
          <w:szCs w:val="24"/>
        </w:rPr>
        <w:t>русском языке</w:t>
      </w:r>
      <w:r w:rsidR="007E5D97">
        <w:rPr>
          <w:bCs/>
          <w:sz w:val="24"/>
          <w:szCs w:val="24"/>
        </w:rPr>
        <w:t>, электронная почта.</w:t>
      </w:r>
    </w:p>
    <w:p w14:paraId="13C1C5AF" w14:textId="77777777" w:rsidR="00703210" w:rsidRDefault="00703210">
      <w:pPr>
        <w:pStyle w:val="a8"/>
        <w:ind w:firstLine="708"/>
        <w:jc w:val="both"/>
        <w:rPr>
          <w:bCs/>
          <w:sz w:val="24"/>
          <w:szCs w:val="24"/>
        </w:rPr>
      </w:pPr>
    </w:p>
    <w:p w14:paraId="0BC98EEA" w14:textId="77777777" w:rsidR="00703210" w:rsidRDefault="004B2F2E">
      <w:pPr>
        <w:pStyle w:val="a8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Пример оформления доклада</w:t>
      </w:r>
      <w:r>
        <w:rPr>
          <w:bCs/>
          <w:sz w:val="24"/>
          <w:szCs w:val="24"/>
        </w:rPr>
        <w:t xml:space="preserve">: </w:t>
      </w:r>
    </w:p>
    <w:p w14:paraId="4E7C4D4C" w14:textId="77777777" w:rsidR="00041494" w:rsidRDefault="00041494">
      <w:pPr>
        <w:pStyle w:val="a8"/>
        <w:ind w:firstLine="708"/>
        <w:jc w:val="both"/>
        <w:rPr>
          <w:sz w:val="24"/>
          <w:szCs w:val="24"/>
        </w:rPr>
      </w:pPr>
    </w:p>
    <w:p w14:paraId="11AE2F7C" w14:textId="77777777" w:rsidR="00703210" w:rsidRDefault="004B2F2E">
      <w:pPr>
        <w:keepNext/>
        <w:tabs>
          <w:tab w:val="left" w:pos="9356"/>
        </w:tabs>
        <w:suppressAutoHyphens w:val="0"/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УДК 621.316</w:t>
      </w:r>
    </w:p>
    <w:p w14:paraId="6260577A" w14:textId="77777777" w:rsidR="00703210" w:rsidRDefault="00703210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right="282" w:firstLine="284"/>
        <w:rPr>
          <w:rFonts w:ascii="Times New Roman" w:hAnsi="Times New Roman"/>
          <w:sz w:val="24"/>
          <w:szCs w:val="24"/>
          <w:lang w:eastAsia="ru-RU"/>
        </w:rPr>
      </w:pPr>
    </w:p>
    <w:p w14:paraId="2508BC56" w14:textId="77777777" w:rsidR="00703210" w:rsidRDefault="004B2F2E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ИВАНОВ И.И., студент гр. ЭПб-201 (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КузГТУ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)</w:t>
      </w:r>
    </w:p>
    <w:p w14:paraId="5B2E00FD" w14:textId="77777777" w:rsidR="00703210" w:rsidRDefault="004B2F2E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Научный руководитель ПЕТРОВ П.П., к.ф.н., доцент (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КузГТУ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)</w:t>
      </w:r>
    </w:p>
    <w:p w14:paraId="0EE8CA45" w14:textId="77777777" w:rsidR="00703210" w:rsidRDefault="004B2F2E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г. Кемерово</w:t>
      </w:r>
    </w:p>
    <w:p w14:paraId="13A4832C" w14:textId="77777777" w:rsidR="00703210" w:rsidRDefault="00703210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left="284" w:right="282" w:firstLine="709"/>
        <w:rPr>
          <w:rFonts w:ascii="Times New Roman" w:hAnsi="Times New Roman"/>
          <w:sz w:val="24"/>
          <w:szCs w:val="24"/>
          <w:lang w:eastAsia="ru-RU"/>
        </w:rPr>
      </w:pPr>
    </w:p>
    <w:p w14:paraId="2948FB1D" w14:textId="77777777" w:rsidR="00703210" w:rsidRDefault="004B2F2E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left="284" w:right="282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СОЦИАЛЬНАЯ ФИЛОСОФИЯ Т. ГОББСА</w:t>
      </w:r>
    </w:p>
    <w:p w14:paraId="6FD64FFD" w14:textId="77777777" w:rsidR="00703210" w:rsidRDefault="00703210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left="284" w:right="282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0BC78F8E" w14:textId="77777777" w:rsidR="00703210" w:rsidRDefault="004B2F2E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left="284" w:right="282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Текст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Текст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Текст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Текст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Текст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Текст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Текст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Текст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Текст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Текст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01DAEAC5" w14:textId="77777777" w:rsidR="00703210" w:rsidRDefault="00703210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left="284" w:right="282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66D332D" w14:textId="77777777" w:rsidR="00703210" w:rsidRDefault="004B2F2E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left="284" w:right="282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Список литературы:</w:t>
      </w:r>
    </w:p>
    <w:p w14:paraId="6651143F" w14:textId="77777777" w:rsidR="00703210" w:rsidRDefault="00703210">
      <w:pPr>
        <w:tabs>
          <w:tab w:val="left" w:pos="9356"/>
        </w:tabs>
        <w:suppressAutoHyphens w:val="0"/>
        <w:autoSpaceDE w:val="0"/>
        <w:autoSpaceDN w:val="0"/>
        <w:spacing w:after="0" w:line="240" w:lineRule="auto"/>
        <w:ind w:left="284" w:right="282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4F82AFFE" w14:textId="77777777" w:rsidR="00703210" w:rsidRDefault="004B2F2E" w:rsidP="003041B9">
      <w:pPr>
        <w:numPr>
          <w:ilvl w:val="0"/>
          <w:numId w:val="1"/>
        </w:numPr>
        <w:tabs>
          <w:tab w:val="left" w:pos="567"/>
          <w:tab w:val="left" w:pos="993"/>
          <w:tab w:val="left" w:pos="9356"/>
        </w:tabs>
        <w:suppressAutoHyphens w:val="0"/>
        <w:autoSpaceDE w:val="0"/>
        <w:autoSpaceDN w:val="0"/>
        <w:spacing w:after="0" w:line="240" w:lineRule="auto"/>
        <w:ind w:left="0" w:right="282" w:firstLine="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…</w:t>
      </w:r>
    </w:p>
    <w:p w14:paraId="63A68DD2" w14:textId="77777777" w:rsidR="00703210" w:rsidRDefault="004B2F2E" w:rsidP="003041B9">
      <w:pPr>
        <w:numPr>
          <w:ilvl w:val="0"/>
          <w:numId w:val="1"/>
        </w:numPr>
        <w:tabs>
          <w:tab w:val="left" w:pos="567"/>
          <w:tab w:val="left" w:pos="993"/>
          <w:tab w:val="left" w:pos="9356"/>
        </w:tabs>
        <w:suppressAutoHyphens w:val="0"/>
        <w:autoSpaceDE w:val="0"/>
        <w:autoSpaceDN w:val="0"/>
        <w:spacing w:after="0" w:line="240" w:lineRule="auto"/>
        <w:ind w:left="0" w:right="28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…</w:t>
      </w:r>
    </w:p>
    <w:p w14:paraId="079B965F" w14:textId="77777777" w:rsidR="00703210" w:rsidRDefault="004B2F2E" w:rsidP="003041B9">
      <w:pPr>
        <w:numPr>
          <w:ilvl w:val="0"/>
          <w:numId w:val="1"/>
        </w:numPr>
        <w:tabs>
          <w:tab w:val="left" w:pos="567"/>
          <w:tab w:val="left" w:pos="993"/>
          <w:tab w:val="left" w:pos="9356"/>
        </w:tabs>
        <w:suppressAutoHyphens w:val="0"/>
        <w:autoSpaceDE w:val="0"/>
        <w:autoSpaceDN w:val="0"/>
        <w:spacing w:after="0" w:line="240" w:lineRule="auto"/>
        <w:ind w:left="0" w:right="28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…</w:t>
      </w:r>
    </w:p>
    <w:p w14:paraId="76E46F42" w14:textId="77777777" w:rsidR="00703210" w:rsidRDefault="00703210">
      <w:pPr>
        <w:pStyle w:val="a8"/>
        <w:tabs>
          <w:tab w:val="left" w:pos="9356"/>
        </w:tabs>
        <w:ind w:left="284" w:right="282" w:firstLine="709"/>
        <w:jc w:val="both"/>
        <w:rPr>
          <w:sz w:val="24"/>
          <w:szCs w:val="24"/>
        </w:rPr>
      </w:pPr>
    </w:p>
    <w:p w14:paraId="348D3262" w14:textId="77777777" w:rsidR="00803277" w:rsidRPr="00803277" w:rsidRDefault="00803277" w:rsidP="00803277">
      <w:pPr>
        <w:pStyle w:val="a8"/>
        <w:tabs>
          <w:tab w:val="left" w:pos="9356"/>
        </w:tabs>
        <w:ind w:left="284" w:right="282" w:firstLine="709"/>
        <w:jc w:val="both"/>
        <w:rPr>
          <w:sz w:val="24"/>
          <w:szCs w:val="24"/>
        </w:rPr>
      </w:pPr>
      <w:r w:rsidRPr="00803277">
        <w:rPr>
          <w:bCs/>
          <w:iCs/>
          <w:sz w:val="24"/>
          <w:szCs w:val="24"/>
        </w:rPr>
        <w:t xml:space="preserve">Иванов Иван Иванович, </w:t>
      </w:r>
      <w:r w:rsidRPr="00803277">
        <w:rPr>
          <w:iCs/>
          <w:sz w:val="24"/>
          <w:szCs w:val="24"/>
          <w:lang w:eastAsia="ru-RU"/>
        </w:rPr>
        <w:t>студент гр. ЭПб-201</w:t>
      </w:r>
      <w:r w:rsidRPr="00803277">
        <w:rPr>
          <w:bCs/>
          <w:iCs/>
          <w:sz w:val="24"/>
          <w:szCs w:val="24"/>
        </w:rPr>
        <w:t xml:space="preserve">, ФГБОУ ВО «Кузбасский государственный технический университет им. Т.Ф. Горбачева», 650000, г. Кемерово, ул. Весенняя, д. 28, Россия, </w:t>
      </w:r>
      <w:proofErr w:type="spellStart"/>
      <w:r w:rsidRPr="00803277">
        <w:rPr>
          <w:bCs/>
          <w:iCs/>
          <w:sz w:val="24"/>
          <w:szCs w:val="24"/>
          <w:lang w:val="en-US"/>
        </w:rPr>
        <w:t>ivanovii</w:t>
      </w:r>
      <w:proofErr w:type="spellEnd"/>
      <w:r w:rsidRPr="00803277">
        <w:rPr>
          <w:bCs/>
          <w:iCs/>
          <w:sz w:val="24"/>
          <w:szCs w:val="24"/>
        </w:rPr>
        <w:t>@</w:t>
      </w:r>
      <w:proofErr w:type="spellStart"/>
      <w:r w:rsidRPr="00803277">
        <w:rPr>
          <w:bCs/>
          <w:iCs/>
          <w:sz w:val="24"/>
          <w:szCs w:val="24"/>
          <w:lang w:val="en-US"/>
        </w:rPr>
        <w:t>kuzstu</w:t>
      </w:r>
      <w:proofErr w:type="spellEnd"/>
      <w:r w:rsidRPr="00803277">
        <w:rPr>
          <w:bCs/>
          <w:iCs/>
          <w:sz w:val="24"/>
          <w:szCs w:val="24"/>
        </w:rPr>
        <w:t>.</w:t>
      </w:r>
      <w:proofErr w:type="spellStart"/>
      <w:r w:rsidRPr="00803277">
        <w:rPr>
          <w:bCs/>
          <w:iCs/>
          <w:sz w:val="24"/>
          <w:szCs w:val="24"/>
          <w:lang w:val="en-US"/>
        </w:rPr>
        <w:t>ru</w:t>
      </w:r>
      <w:proofErr w:type="spellEnd"/>
    </w:p>
    <w:p w14:paraId="27D2B9BD" w14:textId="77777777" w:rsidR="00803277" w:rsidRPr="00803277" w:rsidRDefault="00803277" w:rsidP="00803277">
      <w:pPr>
        <w:pStyle w:val="a8"/>
        <w:tabs>
          <w:tab w:val="left" w:pos="9356"/>
        </w:tabs>
        <w:ind w:left="284" w:right="282" w:firstLine="709"/>
        <w:jc w:val="both"/>
        <w:rPr>
          <w:bCs/>
          <w:iCs/>
          <w:sz w:val="24"/>
          <w:szCs w:val="24"/>
        </w:rPr>
      </w:pPr>
      <w:r w:rsidRPr="00803277">
        <w:rPr>
          <w:bCs/>
          <w:iCs/>
          <w:sz w:val="24"/>
          <w:szCs w:val="24"/>
        </w:rPr>
        <w:t xml:space="preserve">Петров Петр Петрович, </w:t>
      </w:r>
      <w:r w:rsidRPr="00803277">
        <w:rPr>
          <w:iCs/>
          <w:sz w:val="24"/>
          <w:szCs w:val="24"/>
          <w:lang w:eastAsia="ru-RU"/>
        </w:rPr>
        <w:t>к.ф.н., доцент</w:t>
      </w:r>
      <w:r w:rsidRPr="00803277">
        <w:rPr>
          <w:bCs/>
          <w:iCs/>
          <w:sz w:val="24"/>
          <w:szCs w:val="24"/>
        </w:rPr>
        <w:t xml:space="preserve">, ФГБОУ ВО «Кузбасский государственный технический университет им. Т.Ф. Горбачева», </w:t>
      </w:r>
      <w:proofErr w:type="spellStart"/>
      <w:r w:rsidRPr="00803277">
        <w:rPr>
          <w:bCs/>
          <w:iCs/>
          <w:sz w:val="24"/>
          <w:szCs w:val="24"/>
        </w:rPr>
        <w:t>КузГТУ</w:t>
      </w:r>
      <w:proofErr w:type="spellEnd"/>
      <w:r w:rsidRPr="00803277">
        <w:rPr>
          <w:bCs/>
          <w:iCs/>
          <w:sz w:val="24"/>
          <w:szCs w:val="24"/>
        </w:rPr>
        <w:t xml:space="preserve">, 650000, г. Кемерово, ул. Весенняя, д. 28, Россия, </w:t>
      </w:r>
      <w:hyperlink r:id="rId10" w:history="1">
        <w:r w:rsidRPr="00803277">
          <w:rPr>
            <w:rStyle w:val="a3"/>
            <w:bCs/>
            <w:iCs/>
            <w:sz w:val="24"/>
            <w:szCs w:val="24"/>
            <w:lang w:val="en-US"/>
          </w:rPr>
          <w:t>petrovpp</w:t>
        </w:r>
        <w:r w:rsidRPr="00803277">
          <w:rPr>
            <w:rStyle w:val="a3"/>
            <w:bCs/>
            <w:iCs/>
            <w:sz w:val="24"/>
            <w:szCs w:val="24"/>
          </w:rPr>
          <w:t>@</w:t>
        </w:r>
        <w:r w:rsidRPr="00803277">
          <w:rPr>
            <w:rStyle w:val="a3"/>
            <w:bCs/>
            <w:iCs/>
            <w:sz w:val="24"/>
            <w:szCs w:val="24"/>
            <w:lang w:val="en-US"/>
          </w:rPr>
          <w:t>kuzstu</w:t>
        </w:r>
        <w:r w:rsidRPr="00803277">
          <w:rPr>
            <w:rStyle w:val="a3"/>
            <w:bCs/>
            <w:iCs/>
            <w:sz w:val="24"/>
            <w:szCs w:val="24"/>
          </w:rPr>
          <w:t>.</w:t>
        </w:r>
        <w:proofErr w:type="spellStart"/>
        <w:r w:rsidRPr="00803277">
          <w:rPr>
            <w:rStyle w:val="a3"/>
            <w:bCs/>
            <w:iCs/>
            <w:sz w:val="24"/>
            <w:szCs w:val="24"/>
            <w:lang w:val="en-US"/>
          </w:rPr>
          <w:t>ru</w:t>
        </w:r>
        <w:proofErr w:type="spellEnd"/>
      </w:hyperlink>
    </w:p>
    <w:p w14:paraId="5A2C3CDC" w14:textId="77777777" w:rsidR="00803277" w:rsidRPr="00072DD9" w:rsidRDefault="00803277" w:rsidP="00803277">
      <w:pPr>
        <w:pStyle w:val="a8"/>
        <w:tabs>
          <w:tab w:val="left" w:pos="9356"/>
        </w:tabs>
        <w:ind w:left="284" w:right="282" w:firstLine="709"/>
        <w:jc w:val="both"/>
        <w:rPr>
          <w:bCs/>
          <w:i/>
          <w:iCs/>
          <w:sz w:val="22"/>
          <w:szCs w:val="22"/>
        </w:rPr>
      </w:pPr>
    </w:p>
    <w:p w14:paraId="6E279C69" w14:textId="77777777" w:rsidR="00703210" w:rsidRDefault="00703210">
      <w:pPr>
        <w:pStyle w:val="a8"/>
        <w:tabs>
          <w:tab w:val="left" w:pos="9356"/>
        </w:tabs>
        <w:ind w:left="284" w:right="282" w:firstLine="709"/>
        <w:jc w:val="both"/>
        <w:rPr>
          <w:bCs/>
          <w:i/>
          <w:iCs/>
          <w:sz w:val="24"/>
          <w:szCs w:val="24"/>
        </w:rPr>
      </w:pPr>
    </w:p>
    <w:sectPr w:rsidR="00703210" w:rsidSect="006C3F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C12B" w14:textId="77777777" w:rsidR="00846A67" w:rsidRDefault="00846A67">
      <w:pPr>
        <w:spacing w:line="240" w:lineRule="auto"/>
      </w:pPr>
      <w:r>
        <w:separator/>
      </w:r>
    </w:p>
  </w:endnote>
  <w:endnote w:type="continuationSeparator" w:id="0">
    <w:p w14:paraId="76FADED6" w14:textId="77777777" w:rsidR="00846A67" w:rsidRDefault="00846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4E6F" w14:textId="77777777" w:rsidR="00846A67" w:rsidRDefault="00846A67">
      <w:pPr>
        <w:spacing w:after="0"/>
      </w:pPr>
      <w:r>
        <w:separator/>
      </w:r>
    </w:p>
  </w:footnote>
  <w:footnote w:type="continuationSeparator" w:id="0">
    <w:p w14:paraId="6AE111CF" w14:textId="77777777" w:rsidR="00846A67" w:rsidRDefault="00846A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8EC"/>
    <w:multiLevelType w:val="multilevel"/>
    <w:tmpl w:val="0DD858EC"/>
    <w:lvl w:ilvl="0">
      <w:start w:val="1"/>
      <w:numFmt w:val="decimal"/>
      <w:lvlText w:val="%1."/>
      <w:lvlJc w:val="left"/>
      <w:pPr>
        <w:tabs>
          <w:tab w:val="left" w:pos="2340"/>
        </w:tabs>
        <w:ind w:left="2340" w:hanging="12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87"/>
    <w:rsid w:val="00014B22"/>
    <w:rsid w:val="00041494"/>
    <w:rsid w:val="000D09C4"/>
    <w:rsid w:val="00146BE5"/>
    <w:rsid w:val="001C12E1"/>
    <w:rsid w:val="002025F3"/>
    <w:rsid w:val="002229D8"/>
    <w:rsid w:val="002A1CBC"/>
    <w:rsid w:val="002E6DB4"/>
    <w:rsid w:val="003041B9"/>
    <w:rsid w:val="00336FEB"/>
    <w:rsid w:val="00420E42"/>
    <w:rsid w:val="004B2F2E"/>
    <w:rsid w:val="00503A70"/>
    <w:rsid w:val="00537666"/>
    <w:rsid w:val="0057783E"/>
    <w:rsid w:val="005C23FC"/>
    <w:rsid w:val="005D4233"/>
    <w:rsid w:val="00606DD7"/>
    <w:rsid w:val="0064558E"/>
    <w:rsid w:val="0069224A"/>
    <w:rsid w:val="006C3F25"/>
    <w:rsid w:val="006D03E6"/>
    <w:rsid w:val="006F1903"/>
    <w:rsid w:val="006F725E"/>
    <w:rsid w:val="00703210"/>
    <w:rsid w:val="007275E3"/>
    <w:rsid w:val="007E5D97"/>
    <w:rsid w:val="00803277"/>
    <w:rsid w:val="0083679E"/>
    <w:rsid w:val="00846A67"/>
    <w:rsid w:val="009B08CC"/>
    <w:rsid w:val="00A67B98"/>
    <w:rsid w:val="00AA4873"/>
    <w:rsid w:val="00AD22EA"/>
    <w:rsid w:val="00B46CAE"/>
    <w:rsid w:val="00B95551"/>
    <w:rsid w:val="00CD5AB8"/>
    <w:rsid w:val="00CE29E1"/>
    <w:rsid w:val="00D47E18"/>
    <w:rsid w:val="00F32387"/>
    <w:rsid w:val="3911203F"/>
    <w:rsid w:val="4F1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EC62"/>
  <w15:docId w15:val="{C4915B5E-9AC8-49C3-AA76-FD7FFD6F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F25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6C3F25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22"/>
    <w:qFormat/>
    <w:rsid w:val="006C3F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6C3F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3F2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Îáû÷íûé"/>
    <w:qFormat/>
    <w:rsid w:val="006C3F25"/>
    <w:pPr>
      <w:suppressAutoHyphens/>
      <w:autoSpaceDE w:val="0"/>
    </w:pPr>
    <w:rPr>
      <w:rFonts w:ascii="Times New Roman" w:hAnsi="Times New Roman"/>
      <w:lang w:eastAsia="zh-CN"/>
    </w:rPr>
  </w:style>
  <w:style w:type="paragraph" w:customStyle="1" w:styleId="Iauiue">
    <w:name w:val="Iau?iue"/>
    <w:uiPriority w:val="99"/>
    <w:qFormat/>
    <w:rsid w:val="006C3F25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a6">
    <w:name w:val="Текст выноски Знак"/>
    <w:link w:val="a5"/>
    <w:uiPriority w:val="99"/>
    <w:semiHidden/>
    <w:qFormat/>
    <w:rsid w:val="006C3F2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trovpp@kuzs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i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7279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Evgeniya</cp:lastModifiedBy>
  <cp:revision>2</cp:revision>
  <cp:lastPrinted>2023-05-30T08:48:00Z</cp:lastPrinted>
  <dcterms:created xsi:type="dcterms:W3CDTF">2025-02-21T10:51:00Z</dcterms:created>
  <dcterms:modified xsi:type="dcterms:W3CDTF">2025-02-21T10:51:00Z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9605212AF60D4363BAF0EFF65E149340</vt:lpwstr>
  </property>
</Properties>
</file>