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22" w:rsidRPr="00C74066" w:rsidRDefault="00182622" w:rsidP="00CD2CE5">
      <w:pPr>
        <w:tabs>
          <w:tab w:val="left" w:pos="9072"/>
        </w:tabs>
        <w:spacing w:after="0" w:line="240" w:lineRule="auto"/>
        <w:ind w:left="709" w:right="283" w:hanging="2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74066">
        <w:rPr>
          <w:rFonts w:ascii="Times New Roman" w:hAnsi="Times New Roman" w:cs="Times New Roman"/>
          <w:b/>
          <w:sz w:val="28"/>
          <w:szCs w:val="28"/>
        </w:rPr>
        <w:t>Кандидат представляет следующие материалы</w:t>
      </w:r>
      <w:r w:rsidR="009C153A">
        <w:rPr>
          <w:rFonts w:ascii="Times New Roman" w:hAnsi="Times New Roman" w:cs="Times New Roman"/>
          <w:b/>
          <w:sz w:val="28"/>
          <w:szCs w:val="28"/>
        </w:rPr>
        <w:t xml:space="preserve"> для Аттестационной комиссии </w:t>
      </w:r>
      <w:proofErr w:type="spellStart"/>
      <w:r w:rsidR="009C153A">
        <w:rPr>
          <w:rFonts w:ascii="Times New Roman" w:hAnsi="Times New Roman" w:cs="Times New Roman"/>
          <w:b/>
          <w:sz w:val="28"/>
          <w:szCs w:val="28"/>
        </w:rPr>
        <w:t>Минобрнауки</w:t>
      </w:r>
      <w:proofErr w:type="spellEnd"/>
      <w:r w:rsidR="009C153A">
        <w:rPr>
          <w:rFonts w:ascii="Times New Roman" w:hAnsi="Times New Roman" w:cs="Times New Roman"/>
          <w:b/>
          <w:sz w:val="28"/>
          <w:szCs w:val="28"/>
        </w:rPr>
        <w:t xml:space="preserve"> России</w:t>
      </w:r>
      <w:r w:rsidRPr="00C74066">
        <w:rPr>
          <w:rFonts w:ascii="Times New Roman" w:hAnsi="Times New Roman" w:cs="Times New Roman"/>
          <w:b/>
          <w:sz w:val="28"/>
          <w:szCs w:val="28"/>
        </w:rPr>
        <w:t>:</w:t>
      </w:r>
    </w:p>
    <w:p w:rsidR="00106299" w:rsidRDefault="00106299" w:rsidP="00106299">
      <w:pPr>
        <w:tabs>
          <w:tab w:val="left" w:pos="9072"/>
        </w:tabs>
        <w:spacing w:after="0" w:line="240" w:lineRule="auto"/>
        <w:ind w:left="709" w:right="283" w:hanging="29"/>
        <w:jc w:val="center"/>
        <w:rPr>
          <w:rFonts w:ascii="Times New Roman" w:hAnsi="Times New Roman" w:cs="Times New Roman"/>
          <w:sz w:val="28"/>
          <w:szCs w:val="28"/>
        </w:rPr>
      </w:pPr>
    </w:p>
    <w:p w:rsidR="00182622" w:rsidRPr="00A83347" w:rsidRDefault="00182622" w:rsidP="00002AA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347">
        <w:rPr>
          <w:rFonts w:ascii="Times New Roman" w:hAnsi="Times New Roman" w:cs="Times New Roman"/>
          <w:sz w:val="28"/>
          <w:szCs w:val="28"/>
        </w:rPr>
        <w:t xml:space="preserve">- заявление кандидата с просьбой о проведении его аттестации </w:t>
      </w:r>
      <w:r w:rsidRPr="00A83347">
        <w:rPr>
          <w:rFonts w:ascii="Times New Roman" w:hAnsi="Times New Roman" w:cs="Times New Roman"/>
          <w:sz w:val="28"/>
          <w:szCs w:val="28"/>
        </w:rPr>
        <w:br/>
        <w:t>и рассмотрении его документов (с указанием контактного телефона, адреса места жительства и электронной почты, прилагаемых документов);</w:t>
      </w:r>
    </w:p>
    <w:p w:rsidR="00182622" w:rsidRPr="00A83347" w:rsidRDefault="00563411" w:rsidP="00002AAA">
      <w:pPr>
        <w:tabs>
          <w:tab w:val="left" w:pos="9072"/>
        </w:tabs>
        <w:autoSpaceDE w:val="0"/>
        <w:autoSpaceDN w:val="0"/>
        <w:adjustRightInd w:val="0"/>
        <w:spacing w:before="280"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347">
        <w:rPr>
          <w:rFonts w:ascii="Times New Roman" w:hAnsi="Times New Roman" w:cs="Times New Roman"/>
          <w:sz w:val="28"/>
          <w:szCs w:val="28"/>
        </w:rPr>
        <w:t xml:space="preserve">- </w:t>
      </w:r>
      <w:r w:rsidR="00182622" w:rsidRPr="00A83347">
        <w:rPr>
          <w:rFonts w:ascii="Times New Roman" w:hAnsi="Times New Roman" w:cs="Times New Roman"/>
          <w:sz w:val="28"/>
          <w:szCs w:val="28"/>
        </w:rPr>
        <w:t>заявление кандидата о согласии на проверку представленных сведений и обработку его персональных данных;</w:t>
      </w:r>
    </w:p>
    <w:p w:rsidR="00182622" w:rsidRPr="00A83347" w:rsidRDefault="00563411" w:rsidP="00002AAA">
      <w:pPr>
        <w:tabs>
          <w:tab w:val="left" w:pos="9072"/>
        </w:tabs>
        <w:autoSpaceDE w:val="0"/>
        <w:autoSpaceDN w:val="0"/>
        <w:adjustRightInd w:val="0"/>
        <w:spacing w:before="280"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347">
        <w:rPr>
          <w:rFonts w:ascii="Times New Roman" w:hAnsi="Times New Roman" w:cs="Times New Roman"/>
          <w:sz w:val="28"/>
          <w:szCs w:val="28"/>
        </w:rPr>
        <w:t xml:space="preserve">- </w:t>
      </w:r>
      <w:r w:rsidR="00182622" w:rsidRPr="00A83347">
        <w:rPr>
          <w:rFonts w:ascii="Times New Roman" w:hAnsi="Times New Roman" w:cs="Times New Roman"/>
          <w:sz w:val="28"/>
          <w:szCs w:val="28"/>
        </w:rPr>
        <w:t>сведения о кандидате</w:t>
      </w:r>
      <w:r w:rsidR="00B52355" w:rsidRPr="00A83347">
        <w:rPr>
          <w:rFonts w:ascii="Times New Roman" w:hAnsi="Times New Roman" w:cs="Times New Roman"/>
          <w:sz w:val="28"/>
          <w:szCs w:val="28"/>
        </w:rPr>
        <w:t xml:space="preserve"> (по форме, рекомендованной приказом Минобрнауки России от 26 декабря 2019 г. № 1446)</w:t>
      </w:r>
      <w:r w:rsidR="00182622" w:rsidRPr="00A83347">
        <w:rPr>
          <w:rFonts w:ascii="Times New Roman" w:hAnsi="Times New Roman" w:cs="Times New Roman"/>
          <w:sz w:val="28"/>
          <w:szCs w:val="28"/>
        </w:rPr>
        <w:t>;</w:t>
      </w:r>
    </w:p>
    <w:p w:rsidR="00182622" w:rsidRPr="00A83347" w:rsidRDefault="00563411" w:rsidP="00002AAA">
      <w:pPr>
        <w:tabs>
          <w:tab w:val="left" w:pos="9072"/>
        </w:tabs>
        <w:autoSpaceDE w:val="0"/>
        <w:autoSpaceDN w:val="0"/>
        <w:adjustRightInd w:val="0"/>
        <w:spacing w:before="280"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347">
        <w:rPr>
          <w:rFonts w:ascii="Times New Roman" w:hAnsi="Times New Roman" w:cs="Times New Roman"/>
          <w:sz w:val="28"/>
          <w:szCs w:val="28"/>
        </w:rPr>
        <w:t xml:space="preserve">- </w:t>
      </w:r>
      <w:r w:rsidR="00182622" w:rsidRPr="00A83347">
        <w:rPr>
          <w:rFonts w:ascii="Times New Roman" w:hAnsi="Times New Roman" w:cs="Times New Roman"/>
          <w:sz w:val="28"/>
          <w:szCs w:val="28"/>
        </w:rPr>
        <w:t xml:space="preserve">предложения кандидата </w:t>
      </w:r>
      <w:r w:rsidR="00A83347" w:rsidRPr="00A83347">
        <w:rPr>
          <w:rFonts w:ascii="Times New Roman" w:hAnsi="Times New Roman" w:cs="Times New Roman"/>
          <w:sz w:val="28"/>
          <w:szCs w:val="28"/>
        </w:rPr>
        <w:t>(</w:t>
      </w:r>
      <w:r w:rsidR="00307AF1" w:rsidRPr="00A83347">
        <w:rPr>
          <w:rFonts w:ascii="Times New Roman" w:hAnsi="Times New Roman" w:cs="Times New Roman"/>
          <w:sz w:val="28"/>
          <w:szCs w:val="28"/>
        </w:rPr>
        <w:t>10-20 листов</w:t>
      </w:r>
      <w:r w:rsidR="00A83347" w:rsidRPr="00A83347">
        <w:rPr>
          <w:rFonts w:ascii="Times New Roman" w:hAnsi="Times New Roman" w:cs="Times New Roman"/>
          <w:sz w:val="28"/>
          <w:szCs w:val="28"/>
        </w:rPr>
        <w:t>)</w:t>
      </w:r>
      <w:r w:rsidR="00307AF1" w:rsidRPr="00A83347">
        <w:rPr>
          <w:rFonts w:ascii="Times New Roman" w:hAnsi="Times New Roman" w:cs="Times New Roman"/>
          <w:sz w:val="28"/>
          <w:szCs w:val="28"/>
        </w:rPr>
        <w:t xml:space="preserve">  п</w:t>
      </w:r>
      <w:r w:rsidR="00182622" w:rsidRPr="00A83347">
        <w:rPr>
          <w:rFonts w:ascii="Times New Roman" w:hAnsi="Times New Roman" w:cs="Times New Roman"/>
          <w:sz w:val="28"/>
          <w:szCs w:val="28"/>
        </w:rPr>
        <w:t>о реализации программы развития образовательной организации</w:t>
      </w:r>
      <w:r w:rsidR="00FC13CA" w:rsidRPr="00A83347">
        <w:rPr>
          <w:rFonts w:ascii="Times New Roman" w:hAnsi="Times New Roman" w:cs="Times New Roman"/>
          <w:sz w:val="28"/>
          <w:szCs w:val="28"/>
        </w:rPr>
        <w:t xml:space="preserve"> + тезисы</w:t>
      </w:r>
      <w:r w:rsidR="005818B8" w:rsidRPr="00A83347">
        <w:rPr>
          <w:rFonts w:ascii="Times New Roman" w:hAnsi="Times New Roman" w:cs="Times New Roman"/>
          <w:sz w:val="28"/>
          <w:szCs w:val="28"/>
        </w:rPr>
        <w:t xml:space="preserve"> (</w:t>
      </w:r>
      <w:r w:rsidR="00FC4F6E" w:rsidRPr="00A83347">
        <w:rPr>
          <w:rFonts w:ascii="Times New Roman" w:hAnsi="Times New Roman" w:cs="Times New Roman"/>
          <w:sz w:val="28"/>
          <w:szCs w:val="28"/>
        </w:rPr>
        <w:t>5</w:t>
      </w:r>
      <w:r w:rsidR="005818B8" w:rsidRPr="00A83347">
        <w:rPr>
          <w:rFonts w:ascii="Times New Roman" w:hAnsi="Times New Roman" w:cs="Times New Roman"/>
          <w:sz w:val="28"/>
          <w:szCs w:val="28"/>
        </w:rPr>
        <w:t xml:space="preserve"> л.</w:t>
      </w:r>
      <w:r w:rsidR="00A97759" w:rsidRPr="00A83347">
        <w:rPr>
          <w:rFonts w:ascii="Times New Roman" w:hAnsi="Times New Roman" w:cs="Times New Roman"/>
          <w:sz w:val="28"/>
          <w:szCs w:val="28"/>
        </w:rPr>
        <w:t xml:space="preserve"> если предложения превышают </w:t>
      </w:r>
      <w:r w:rsidR="00FC4F6E" w:rsidRPr="00A83347">
        <w:rPr>
          <w:rFonts w:ascii="Times New Roman" w:hAnsi="Times New Roman" w:cs="Times New Roman"/>
          <w:sz w:val="28"/>
          <w:szCs w:val="28"/>
        </w:rPr>
        <w:t>10</w:t>
      </w:r>
      <w:r w:rsidR="00A97759" w:rsidRPr="00A83347">
        <w:rPr>
          <w:rFonts w:ascii="Times New Roman" w:hAnsi="Times New Roman" w:cs="Times New Roman"/>
          <w:sz w:val="28"/>
          <w:szCs w:val="28"/>
        </w:rPr>
        <w:t xml:space="preserve"> л.</w:t>
      </w:r>
      <w:r w:rsidR="005818B8" w:rsidRPr="00A83347">
        <w:rPr>
          <w:rFonts w:ascii="Times New Roman" w:hAnsi="Times New Roman" w:cs="Times New Roman"/>
          <w:sz w:val="28"/>
          <w:szCs w:val="28"/>
        </w:rPr>
        <w:t>)</w:t>
      </w:r>
      <w:r w:rsidR="00182622" w:rsidRPr="00A83347">
        <w:rPr>
          <w:rFonts w:ascii="Times New Roman" w:hAnsi="Times New Roman" w:cs="Times New Roman"/>
          <w:sz w:val="28"/>
          <w:szCs w:val="28"/>
        </w:rPr>
        <w:t>;</w:t>
      </w:r>
    </w:p>
    <w:p w:rsidR="00182622" w:rsidRPr="00A83347" w:rsidRDefault="00563411" w:rsidP="00002AAA">
      <w:pPr>
        <w:tabs>
          <w:tab w:val="left" w:pos="9072"/>
        </w:tabs>
        <w:autoSpaceDE w:val="0"/>
        <w:autoSpaceDN w:val="0"/>
        <w:adjustRightInd w:val="0"/>
        <w:spacing w:before="280"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347">
        <w:rPr>
          <w:rFonts w:ascii="Times New Roman" w:hAnsi="Times New Roman" w:cs="Times New Roman"/>
          <w:sz w:val="28"/>
          <w:szCs w:val="28"/>
        </w:rPr>
        <w:t xml:space="preserve">- </w:t>
      </w:r>
      <w:r w:rsidR="00182622" w:rsidRPr="00A83347">
        <w:rPr>
          <w:rFonts w:ascii="Times New Roman" w:hAnsi="Times New Roman" w:cs="Times New Roman"/>
          <w:sz w:val="28"/>
          <w:szCs w:val="28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 </w:t>
      </w:r>
    </w:p>
    <w:p w:rsidR="00182622" w:rsidRPr="00A83347" w:rsidRDefault="00182622" w:rsidP="00002AA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3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82622" w:rsidRPr="00A83347" w:rsidRDefault="00563411" w:rsidP="00002AA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347">
        <w:rPr>
          <w:rFonts w:ascii="Times New Roman" w:hAnsi="Times New Roman" w:cs="Times New Roman"/>
          <w:sz w:val="28"/>
          <w:szCs w:val="28"/>
        </w:rPr>
        <w:t xml:space="preserve">- </w:t>
      </w:r>
      <w:r w:rsidR="00182622" w:rsidRPr="00A83347">
        <w:rPr>
          <w:rFonts w:ascii="Times New Roman" w:hAnsi="Times New Roman" w:cs="Times New Roman"/>
          <w:sz w:val="28"/>
          <w:szCs w:val="28"/>
        </w:rPr>
        <w:t xml:space="preserve">согласие соответствующей комиссии по соблюдению требований </w:t>
      </w:r>
      <w:r w:rsidR="00002AAA" w:rsidRPr="00A83347">
        <w:rPr>
          <w:rFonts w:ascii="Times New Roman" w:hAnsi="Times New Roman" w:cs="Times New Roman"/>
          <w:sz w:val="28"/>
          <w:szCs w:val="28"/>
        </w:rPr>
        <w:br/>
      </w:r>
      <w:r w:rsidR="00182622" w:rsidRPr="00A83347">
        <w:rPr>
          <w:rFonts w:ascii="Times New Roman" w:hAnsi="Times New Roman" w:cs="Times New Roman"/>
          <w:sz w:val="28"/>
          <w:szCs w:val="28"/>
        </w:rPr>
        <w:t>к служебному поведению государственных или муниципальных служащих и урегулированию конфликта интересов</w:t>
      </w:r>
      <w:r w:rsidR="00FC13CA" w:rsidRPr="00A83347">
        <w:rPr>
          <w:rFonts w:ascii="Times New Roman" w:hAnsi="Times New Roman" w:cs="Times New Roman"/>
          <w:sz w:val="28"/>
          <w:szCs w:val="28"/>
        </w:rPr>
        <w:t xml:space="preserve"> (если кандидат является гос.</w:t>
      </w:r>
      <w:proofErr w:type="gramEnd"/>
      <w:r w:rsidR="00FC13CA" w:rsidRPr="00A83347">
        <w:rPr>
          <w:rFonts w:ascii="Times New Roman" w:hAnsi="Times New Roman" w:cs="Times New Roman"/>
          <w:sz w:val="28"/>
          <w:szCs w:val="28"/>
        </w:rPr>
        <w:t xml:space="preserve"> служащим по совместительству)</w:t>
      </w:r>
      <w:r w:rsidR="00182622" w:rsidRPr="00A83347">
        <w:rPr>
          <w:rFonts w:ascii="Times New Roman" w:hAnsi="Times New Roman" w:cs="Times New Roman"/>
          <w:sz w:val="28"/>
          <w:szCs w:val="28"/>
        </w:rPr>
        <w:t>;</w:t>
      </w:r>
    </w:p>
    <w:p w:rsidR="007652FE" w:rsidRDefault="00563411" w:rsidP="00002AAA">
      <w:pPr>
        <w:tabs>
          <w:tab w:val="left" w:pos="9072"/>
        </w:tabs>
        <w:autoSpaceDE w:val="0"/>
        <w:autoSpaceDN w:val="0"/>
        <w:adjustRightInd w:val="0"/>
        <w:spacing w:before="280"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347">
        <w:rPr>
          <w:rFonts w:ascii="Times New Roman" w:hAnsi="Times New Roman" w:cs="Times New Roman"/>
          <w:sz w:val="28"/>
          <w:szCs w:val="28"/>
        </w:rPr>
        <w:t xml:space="preserve">- </w:t>
      </w:r>
      <w:r w:rsidR="00182622" w:rsidRPr="00A83347">
        <w:rPr>
          <w:rFonts w:ascii="Times New Roman" w:hAnsi="Times New Roman" w:cs="Times New Roman"/>
          <w:sz w:val="28"/>
          <w:szCs w:val="28"/>
        </w:rPr>
        <w:t>копии документов о соответствующем уровне образования и (или) квалификации, ученой степени, ученом звании</w:t>
      </w:r>
      <w:r w:rsidR="007434A5">
        <w:rPr>
          <w:rFonts w:ascii="Times New Roman" w:hAnsi="Times New Roman" w:cs="Times New Roman"/>
          <w:sz w:val="28"/>
          <w:szCs w:val="28"/>
        </w:rPr>
        <w:t>;</w:t>
      </w:r>
      <w:r w:rsidR="00775C66" w:rsidRPr="00A833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4A5" w:rsidRDefault="007652FE" w:rsidP="00002AAA">
      <w:pPr>
        <w:tabs>
          <w:tab w:val="left" w:pos="9072"/>
        </w:tabs>
        <w:autoSpaceDE w:val="0"/>
        <w:autoSpaceDN w:val="0"/>
        <w:adjustRightInd w:val="0"/>
        <w:spacing w:before="280"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153A">
        <w:rPr>
          <w:rFonts w:ascii="Times New Roman" w:hAnsi="Times New Roman" w:cs="Times New Roman"/>
          <w:sz w:val="28"/>
          <w:szCs w:val="28"/>
        </w:rPr>
        <w:t xml:space="preserve">копии документов о получении </w:t>
      </w:r>
      <w:r w:rsidR="007434A5">
        <w:rPr>
          <w:rFonts w:ascii="Times New Roman" w:hAnsi="Times New Roman" w:cs="Times New Roman"/>
          <w:sz w:val="28"/>
          <w:szCs w:val="28"/>
        </w:rPr>
        <w:t>дополнительно</w:t>
      </w:r>
      <w:r w:rsidR="009C153A">
        <w:rPr>
          <w:rFonts w:ascii="Times New Roman" w:hAnsi="Times New Roman" w:cs="Times New Roman"/>
          <w:sz w:val="28"/>
          <w:szCs w:val="28"/>
        </w:rPr>
        <w:t>го</w:t>
      </w:r>
      <w:r w:rsidR="007434A5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9C153A">
        <w:rPr>
          <w:rFonts w:ascii="Times New Roman" w:hAnsi="Times New Roman" w:cs="Times New Roman"/>
          <w:sz w:val="28"/>
          <w:szCs w:val="28"/>
        </w:rPr>
        <w:t>го</w:t>
      </w:r>
      <w:r w:rsidR="007434A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от 72 часов за последние 5 лет, в том числе </w:t>
      </w:r>
      <w:r w:rsidR="007434A5">
        <w:rPr>
          <w:rFonts w:ascii="Times New Roman" w:hAnsi="Times New Roman" w:cs="Times New Roman"/>
          <w:sz w:val="28"/>
          <w:szCs w:val="28"/>
        </w:rPr>
        <w:t>в области государственного муниципального управления, управления персоналом, управления проектами, менеджмента и экономики;</w:t>
      </w:r>
      <w:proofErr w:type="gramEnd"/>
    </w:p>
    <w:p w:rsidR="00A97759" w:rsidRDefault="00A97759" w:rsidP="00002AAA">
      <w:pPr>
        <w:tabs>
          <w:tab w:val="left" w:pos="9072"/>
        </w:tabs>
        <w:autoSpaceDE w:val="0"/>
        <w:autoSpaceDN w:val="0"/>
        <w:adjustRightInd w:val="0"/>
        <w:spacing w:before="280"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347">
        <w:rPr>
          <w:rFonts w:ascii="Times New Roman" w:hAnsi="Times New Roman" w:cs="Times New Roman"/>
          <w:sz w:val="28"/>
          <w:szCs w:val="28"/>
        </w:rPr>
        <w:t>- копия трудовой книжки</w:t>
      </w:r>
      <w:r w:rsidR="009C153A">
        <w:rPr>
          <w:rFonts w:ascii="Times New Roman" w:hAnsi="Times New Roman" w:cs="Times New Roman"/>
          <w:sz w:val="28"/>
          <w:szCs w:val="28"/>
        </w:rPr>
        <w:t xml:space="preserve"> или сведения о трудовой деятельности</w:t>
      </w:r>
      <w:r w:rsidRPr="00A83347">
        <w:rPr>
          <w:rFonts w:ascii="Times New Roman" w:hAnsi="Times New Roman" w:cs="Times New Roman"/>
          <w:sz w:val="28"/>
          <w:szCs w:val="28"/>
        </w:rPr>
        <w:t>;</w:t>
      </w:r>
    </w:p>
    <w:p w:rsidR="007434A5" w:rsidRDefault="007434A5" w:rsidP="00002AAA">
      <w:pPr>
        <w:tabs>
          <w:tab w:val="left" w:pos="9072"/>
        </w:tabs>
        <w:autoSpaceDE w:val="0"/>
        <w:autoSpaceDN w:val="0"/>
        <w:adjustRightInd w:val="0"/>
        <w:spacing w:before="280"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справку об управленческом стаже (</w:t>
      </w:r>
      <w:r w:rsidR="0039011D">
        <w:rPr>
          <w:rFonts w:ascii="Times New Roman" w:hAnsi="Times New Roman" w:cs="Times New Roman"/>
          <w:sz w:val="28"/>
          <w:szCs w:val="28"/>
        </w:rPr>
        <w:t xml:space="preserve">период работы, </w:t>
      </w:r>
      <w:r>
        <w:rPr>
          <w:rFonts w:ascii="Times New Roman" w:hAnsi="Times New Roman" w:cs="Times New Roman"/>
          <w:sz w:val="28"/>
          <w:szCs w:val="28"/>
        </w:rPr>
        <w:t>место работы</w:t>
      </w:r>
      <w:r w:rsidR="0039011D">
        <w:rPr>
          <w:rFonts w:ascii="Times New Roman" w:hAnsi="Times New Roman" w:cs="Times New Roman"/>
          <w:sz w:val="28"/>
          <w:szCs w:val="28"/>
        </w:rPr>
        <w:t xml:space="preserve"> и должность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9011D">
        <w:rPr>
          <w:rFonts w:ascii="Times New Roman" w:hAnsi="Times New Roman" w:cs="Times New Roman"/>
          <w:sz w:val="28"/>
          <w:szCs w:val="28"/>
        </w:rPr>
        <w:t>местонахождение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434A5" w:rsidRDefault="007434A5" w:rsidP="00002AAA">
      <w:pPr>
        <w:tabs>
          <w:tab w:val="left" w:pos="9072"/>
        </w:tabs>
        <w:autoSpaceDE w:val="0"/>
        <w:autoSpaceDN w:val="0"/>
        <w:adjustRightInd w:val="0"/>
        <w:spacing w:before="280"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справку об научно-педагогическом стаже</w:t>
      </w:r>
      <w:r w:rsidR="0039011D">
        <w:rPr>
          <w:rFonts w:ascii="Times New Roman" w:hAnsi="Times New Roman" w:cs="Times New Roman"/>
          <w:sz w:val="28"/>
          <w:szCs w:val="28"/>
        </w:rPr>
        <w:t xml:space="preserve"> (период работы, место работы и должность, местонахождение)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4A5" w:rsidRDefault="007434A5" w:rsidP="002909C2">
      <w:pPr>
        <w:tabs>
          <w:tab w:val="left" w:pos="9072"/>
        </w:tabs>
        <w:autoSpaceDE w:val="0"/>
        <w:autoSpaceDN w:val="0"/>
        <w:adjustRightInd w:val="0"/>
        <w:spacing w:before="280"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сведения о родственниках </w:t>
      </w:r>
      <w:r w:rsidR="002909C2" w:rsidRPr="002909C2">
        <w:rPr>
          <w:rFonts w:ascii="Times New Roman" w:hAnsi="Times New Roman" w:cs="Times New Roman"/>
          <w:sz w:val="28"/>
          <w:szCs w:val="28"/>
        </w:rPr>
        <w:t xml:space="preserve">(отец, мать, братья, сестры и дети), а также супруга (супруг), в том числе бывшая (бывший), </w:t>
      </w:r>
      <w:r w:rsidR="009C153A">
        <w:rPr>
          <w:rFonts w:ascii="Times New Roman" w:hAnsi="Times New Roman" w:cs="Times New Roman"/>
          <w:sz w:val="28"/>
          <w:szCs w:val="28"/>
        </w:rPr>
        <w:t>в том числе умершие родственники.</w:t>
      </w:r>
      <w:proofErr w:type="gramEnd"/>
      <w:r w:rsidR="002909C2">
        <w:rPr>
          <w:rFonts w:ascii="Times New Roman" w:hAnsi="Times New Roman" w:cs="Times New Roman"/>
          <w:sz w:val="28"/>
          <w:szCs w:val="28"/>
        </w:rPr>
        <w:t xml:space="preserve"> </w:t>
      </w:r>
      <w:r w:rsidR="002909C2" w:rsidRPr="002909C2">
        <w:rPr>
          <w:rFonts w:ascii="Times New Roman" w:hAnsi="Times New Roman" w:cs="Times New Roman"/>
          <w:sz w:val="28"/>
          <w:szCs w:val="28"/>
        </w:rPr>
        <w:t>Если родственники изменяли фамилию, имя, отчество, необходимо также указать их прежние фамилию, имя, отчество</w:t>
      </w:r>
      <w:r w:rsidR="008A51B5">
        <w:rPr>
          <w:rFonts w:ascii="Times New Roman" w:hAnsi="Times New Roman" w:cs="Times New Roman"/>
          <w:sz w:val="28"/>
          <w:szCs w:val="28"/>
        </w:rPr>
        <w:t xml:space="preserve">. Указать </w:t>
      </w:r>
      <w:r w:rsidR="009C153A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2909C2">
        <w:rPr>
          <w:rFonts w:ascii="Times New Roman" w:hAnsi="Times New Roman" w:cs="Times New Roman"/>
          <w:sz w:val="28"/>
          <w:szCs w:val="28"/>
        </w:rPr>
        <w:t xml:space="preserve">тепень родства, ФИО, дата и место рождения, </w:t>
      </w:r>
      <w:r>
        <w:rPr>
          <w:rFonts w:ascii="Times New Roman" w:hAnsi="Times New Roman" w:cs="Times New Roman"/>
          <w:sz w:val="28"/>
          <w:szCs w:val="28"/>
        </w:rPr>
        <w:t>место работы</w:t>
      </w:r>
      <w:r w:rsidR="002909C2">
        <w:rPr>
          <w:rFonts w:ascii="Times New Roman" w:hAnsi="Times New Roman" w:cs="Times New Roman"/>
          <w:sz w:val="28"/>
          <w:szCs w:val="28"/>
        </w:rPr>
        <w:t xml:space="preserve"> и должность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909C2">
        <w:rPr>
          <w:rFonts w:ascii="Times New Roman" w:hAnsi="Times New Roman" w:cs="Times New Roman"/>
          <w:sz w:val="28"/>
          <w:szCs w:val="28"/>
        </w:rPr>
        <w:t>домашний адрес – адрес регистрации, адрес фактического проживания;</w:t>
      </w:r>
    </w:p>
    <w:p w:rsidR="00563411" w:rsidRPr="00A83347" w:rsidRDefault="00563411" w:rsidP="00002AAA">
      <w:pPr>
        <w:tabs>
          <w:tab w:val="left" w:pos="9072"/>
        </w:tabs>
        <w:autoSpaceDE w:val="0"/>
        <w:autoSpaceDN w:val="0"/>
        <w:adjustRightInd w:val="0"/>
        <w:spacing w:before="280"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347">
        <w:rPr>
          <w:rFonts w:ascii="Times New Roman" w:hAnsi="Times New Roman" w:cs="Times New Roman"/>
          <w:sz w:val="28"/>
          <w:szCs w:val="28"/>
        </w:rPr>
        <w:t xml:space="preserve">- </w:t>
      </w:r>
      <w:r w:rsidR="00182622" w:rsidRPr="00A83347">
        <w:rPr>
          <w:rFonts w:ascii="Times New Roman" w:hAnsi="Times New Roman" w:cs="Times New Roman"/>
          <w:sz w:val="28"/>
          <w:szCs w:val="28"/>
        </w:rPr>
        <w:t>дополнительные документы по усмотрению кандидатов.</w:t>
      </w:r>
    </w:p>
    <w:p w:rsidR="00CD2CE5" w:rsidRPr="00A83347" w:rsidRDefault="00CD2CE5" w:rsidP="00002AAA">
      <w:pPr>
        <w:tabs>
          <w:tab w:val="left" w:pos="9072"/>
        </w:tabs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C153A" w:rsidRDefault="00A5754B" w:rsidP="009C153A">
      <w:pPr>
        <w:tabs>
          <w:tab w:val="left" w:pos="9072"/>
        </w:tabs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9C153A" w:rsidRPr="009C153A">
        <w:rPr>
          <w:rFonts w:ascii="Times New Roman" w:hAnsi="Times New Roman" w:cs="Times New Roman"/>
          <w:sz w:val="28"/>
          <w:szCs w:val="28"/>
        </w:rPr>
        <w:t xml:space="preserve">Кандидаты на должность ректора представляют в Комиссию </w:t>
      </w:r>
      <w:r w:rsidRPr="009C153A">
        <w:rPr>
          <w:rFonts w:ascii="Times New Roman" w:hAnsi="Times New Roman" w:cs="Times New Roman"/>
          <w:sz w:val="28"/>
          <w:szCs w:val="28"/>
        </w:rPr>
        <w:t>по проведению выборов ректора КузГТУ</w:t>
      </w:r>
      <w:r>
        <w:rPr>
          <w:rFonts w:ascii="Times New Roman" w:hAnsi="Times New Roman" w:cs="Times New Roman"/>
          <w:sz w:val="28"/>
          <w:szCs w:val="28"/>
        </w:rPr>
        <w:t xml:space="preserve"> документы в соответствии с пунктом 4.7 Положения о выборах ректора.</w:t>
      </w:r>
    </w:p>
    <w:p w:rsidR="009C153A" w:rsidRDefault="009C153A" w:rsidP="009C153A">
      <w:pPr>
        <w:tabs>
          <w:tab w:val="left" w:pos="9072"/>
        </w:tabs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9C153A" w:rsidRDefault="009C153A" w:rsidP="009C153A">
      <w:pPr>
        <w:tabs>
          <w:tab w:val="left" w:pos="9072"/>
        </w:tabs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E14A30" w:rsidRDefault="005818B8" w:rsidP="009C153A">
      <w:pPr>
        <w:tabs>
          <w:tab w:val="left" w:pos="9072"/>
        </w:tabs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флешке</w:t>
      </w:r>
      <w:proofErr w:type="spellEnd"/>
      <w:r w:rsidR="00A1714D" w:rsidRPr="00A1714D">
        <w:rPr>
          <w:rFonts w:ascii="Times New Roman" w:hAnsi="Times New Roman" w:cs="Times New Roman"/>
          <w:sz w:val="28"/>
          <w:szCs w:val="28"/>
        </w:rPr>
        <w:t xml:space="preserve"> </w:t>
      </w:r>
      <w:r w:rsidR="00A1714D">
        <w:rPr>
          <w:rFonts w:ascii="Times New Roman" w:hAnsi="Times New Roman" w:cs="Times New Roman"/>
          <w:sz w:val="28"/>
          <w:szCs w:val="28"/>
        </w:rPr>
        <w:t xml:space="preserve">файлы </w:t>
      </w:r>
      <w:r w:rsidR="00A1714D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CD2C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подписанные сканы Сведений о кандидате, предложений к программе развития и тезисы</w:t>
      </w:r>
      <w:r w:rsidR="00612C96">
        <w:rPr>
          <w:rFonts w:ascii="Times New Roman" w:hAnsi="Times New Roman" w:cs="Times New Roman"/>
          <w:sz w:val="28"/>
          <w:szCs w:val="28"/>
        </w:rPr>
        <w:t xml:space="preserve"> </w:t>
      </w:r>
      <w:r w:rsidR="00612C96" w:rsidRPr="00612C96">
        <w:rPr>
          <w:rFonts w:ascii="Times New Roman" w:hAnsi="Times New Roman" w:cs="Times New Roman"/>
          <w:sz w:val="28"/>
          <w:szCs w:val="28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754B" w:rsidRDefault="00A5754B" w:rsidP="009C153A">
      <w:pPr>
        <w:tabs>
          <w:tab w:val="left" w:pos="9072"/>
        </w:tabs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A5754B" w:rsidRDefault="00A5754B">
      <w:pPr>
        <w:tabs>
          <w:tab w:val="left" w:pos="9072"/>
        </w:tabs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A5754B" w:rsidSect="00002AA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355C2"/>
    <w:multiLevelType w:val="hybridMultilevel"/>
    <w:tmpl w:val="BFBAF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EA"/>
    <w:rsid w:val="00002AAA"/>
    <w:rsid w:val="00017F68"/>
    <w:rsid w:val="00086B9D"/>
    <w:rsid w:val="000E52AA"/>
    <w:rsid w:val="00106299"/>
    <w:rsid w:val="00127CC7"/>
    <w:rsid w:val="00162E8B"/>
    <w:rsid w:val="00182622"/>
    <w:rsid w:val="002130AD"/>
    <w:rsid w:val="002909C2"/>
    <w:rsid w:val="002B2C69"/>
    <w:rsid w:val="00305E59"/>
    <w:rsid w:val="00307474"/>
    <w:rsid w:val="00307934"/>
    <w:rsid w:val="00307AF1"/>
    <w:rsid w:val="0039011D"/>
    <w:rsid w:val="00421823"/>
    <w:rsid w:val="00427FD4"/>
    <w:rsid w:val="00463BC2"/>
    <w:rsid w:val="00520597"/>
    <w:rsid w:val="00541873"/>
    <w:rsid w:val="00563411"/>
    <w:rsid w:val="005818B8"/>
    <w:rsid w:val="00612C96"/>
    <w:rsid w:val="006C092A"/>
    <w:rsid w:val="006F1AE6"/>
    <w:rsid w:val="00710ABC"/>
    <w:rsid w:val="007434A5"/>
    <w:rsid w:val="007652FE"/>
    <w:rsid w:val="00775C66"/>
    <w:rsid w:val="007D7B7A"/>
    <w:rsid w:val="007E3F98"/>
    <w:rsid w:val="008A51B5"/>
    <w:rsid w:val="009A3952"/>
    <w:rsid w:val="009C153A"/>
    <w:rsid w:val="00A01C35"/>
    <w:rsid w:val="00A1714D"/>
    <w:rsid w:val="00A5754B"/>
    <w:rsid w:val="00A83347"/>
    <w:rsid w:val="00A97759"/>
    <w:rsid w:val="00AC762C"/>
    <w:rsid w:val="00AD08EA"/>
    <w:rsid w:val="00AD18FC"/>
    <w:rsid w:val="00B332A6"/>
    <w:rsid w:val="00B52355"/>
    <w:rsid w:val="00B83D0F"/>
    <w:rsid w:val="00BB7F4A"/>
    <w:rsid w:val="00C74066"/>
    <w:rsid w:val="00CD2CE5"/>
    <w:rsid w:val="00CE6DA9"/>
    <w:rsid w:val="00DC5BEE"/>
    <w:rsid w:val="00DE6DB4"/>
    <w:rsid w:val="00E14A30"/>
    <w:rsid w:val="00EB5EED"/>
    <w:rsid w:val="00EF378C"/>
    <w:rsid w:val="00F53A50"/>
    <w:rsid w:val="00FC13CA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F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34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6341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563411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F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34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6341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563411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26DDE-4E1A-4934-ABDD-909F6EDC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Жучкова Надежда Сергеевна</dc:creator>
  <cp:lastModifiedBy>Костина Татьяна Михайловна</cp:lastModifiedBy>
  <cp:revision>2</cp:revision>
  <cp:lastPrinted>2026-03-30T03:08:00Z</cp:lastPrinted>
  <dcterms:created xsi:type="dcterms:W3CDTF">2026-03-30T07:54:00Z</dcterms:created>
  <dcterms:modified xsi:type="dcterms:W3CDTF">2026-03-30T07:54:00Z</dcterms:modified>
</cp:coreProperties>
</file>